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EFAF6" w14:textId="2CE1D29B" w:rsidR="00E00337" w:rsidRDefault="002029EB" w:rsidP="003D7A0F">
      <w:pPr>
        <w:ind w:right="-1068" w:hanging="851"/>
        <w:jc w:val="center"/>
        <w:rPr>
          <w:b/>
          <w:noProof/>
          <w:sz w:val="32"/>
        </w:rPr>
      </w:pPr>
      <w:r>
        <w:rPr>
          <w:b/>
          <w:noProof/>
          <w:sz w:val="56"/>
          <w:lang w:val="en-US"/>
        </w:rPr>
        <mc:AlternateContent>
          <mc:Choice Requires="wps">
            <w:drawing>
              <wp:anchor distT="0" distB="0" distL="114300" distR="114300" simplePos="0" relativeHeight="251659264" behindDoc="1" locked="0" layoutInCell="1" allowOverlap="1" wp14:anchorId="19E44EA9" wp14:editId="368B2F22">
                <wp:simplePos x="0" y="0"/>
                <wp:positionH relativeFrom="page">
                  <wp:posOffset>740410</wp:posOffset>
                </wp:positionH>
                <wp:positionV relativeFrom="page">
                  <wp:posOffset>548640</wp:posOffset>
                </wp:positionV>
                <wp:extent cx="6402705" cy="650875"/>
                <wp:effectExtent l="0" t="0" r="23495" b="9525"/>
                <wp:wrapNone/>
                <wp:docPr id="2" name="Text Box 2"/>
                <wp:cNvGraphicFramePr/>
                <a:graphic xmlns:a="http://schemas.openxmlformats.org/drawingml/2006/main">
                  <a:graphicData uri="http://schemas.microsoft.com/office/word/2010/wordprocessingShape">
                    <wps:wsp>
                      <wps:cNvSpPr txBox="1"/>
                      <wps:spPr>
                        <a:xfrm>
                          <a:off x="0" y="0"/>
                          <a:ext cx="6402705" cy="650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7F8FCB" w14:textId="77777777" w:rsidR="00FF1A29" w:rsidRPr="00FF1A29" w:rsidRDefault="00FF1A29" w:rsidP="00FF1A29">
                            <w:pPr>
                              <w:rPr>
                                <w:b/>
                                <w:color w:val="660066"/>
                                <w:sz w:val="72"/>
                              </w:rPr>
                            </w:pPr>
                            <w:r w:rsidRPr="00FF1A29">
                              <w:rPr>
                                <w:b/>
                                <w:color w:val="660066"/>
                                <w:sz w:val="72"/>
                              </w:rPr>
                              <w:t>Activity log:</w:t>
                            </w:r>
                          </w:p>
                          <w:p w14:paraId="1C3C2AC0" w14:textId="77777777" w:rsidR="00FF1A29" w:rsidRPr="00FF1A29" w:rsidRDefault="00FF1A29">
                            <w:pPr>
                              <w:rPr>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44EA9" id="_x0000_t202" coordsize="21600,21600" o:spt="202" path="m,l,21600r21600,l21600,xe">
                <v:stroke joinstyle="miter"/>
                <v:path gradientshapeok="t" o:connecttype="rect"/>
              </v:shapetype>
              <v:shape id="Text Box 2" o:spid="_x0000_s1026" type="#_x0000_t202" style="position:absolute;left:0;text-align:left;margin-left:58.3pt;margin-top:43.2pt;width:504.15pt;height:5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oXoQIAAJMFAAAOAAAAZHJzL2Uyb0RvYy54bWysVEtv2zAMvg/YfxB0T+0YebRGncJNkWFA&#10;0RZrh54VWWqMyaImKYmzof99lGynXbdLh11kmvpIkR8f5xdto8hOWFeDLuj4JKVEaA5VrZ8K+vVh&#10;NTqlxHmmK6ZAi4IehKMXi48fzvcmFxlsQFXCEnSiXb43Bd14b/IkcXwjGuZOwAiNlxJswzz+2qek&#10;smyP3huVZGk6S/ZgK2OBC+dQe9Vd0kX0L6Xg/lZKJzxRBcXYfDxtPNfhTBbnLH+yzGxq3ofB/iGK&#10;htUaHz26umKeka2t/3DV1NyCA+lPODQJSFlzEXPAbMbpm2zuN8yImAuS48yRJvf/3PKb3Z0ldVXQ&#10;jBLNGizRg2g9uYSWZIGdvXE5gu4NwnyLaqzyoHeoDEm30jbhi+kQvEeeD0dugzOOytkkzebplBKO&#10;d7NpejqfBjfJi7Wxzn8S0JAgFNRi7SKlbHftfAcdIOExDataqVg/pX9ToM9OI2IDdNYsx0hQDMgQ&#10;UyzOz+V0npXz6dloVk7Ho8k4PR2VZZqNrlZlWqaT1fJscvncxznYJ4GSLvUo+YMSwavSX4REKiMD&#10;QRGbWCyVJTuG7cc4F9pH8mKEiA4oiVm8x7DHxzxifu8x7hgZXgbtj8ZNrcFGvt+EXX0bQpYdHov2&#10;Ku8g+nbd9q2yhuqAnWKhmzRn+KrGcl4z5++YxdHC5sB14W/xkAr2BYVeomQD9sff9AGPHY+3lOxx&#10;VAvqvm+ZFZSozxpnIcz1INhBWA+C3jZLQPrHuIgMjyIaWK8GUVpoHnGLlOEVvGKa41sF9YO49N3C&#10;wC3ERVlGEE6vYf5a3xseXIdqhOZ8aB+ZNX0He+yYGxiGmOVvGrnDBksN5daDrGOXB0I7FnuicfLj&#10;nPRbKqyW1/8R9bJLF78AAAD//wMAUEsDBBQABgAIAAAAIQDthI3K3wAAAAsBAAAPAAAAZHJzL2Rv&#10;d25yZXYueG1sTI/BTsMwDIbvSLxDZCRuLO00RW1pOk0ITkiIrjtwTJusjdY4pcm28vZ4J7j5lz/9&#10;/lxuFzeyi5mD9SghXSXADHZeW+wlHJq3pwxYiAq1Gj0aCT8mwLa6vytVof0Va3PZx55RCYZCSRhi&#10;nArOQzcYp8LKTwZpd/SzU5Hi3HM9qyuVu5Gvk0RwpyzShUFN5mUw3Wl/dhJ2X1i/2u+P9rM+1rZp&#10;8gTfxUnKx4dl9wwsmiX+wXDTJ3WoyKn1Z9SBjZRTIQiVkIkNsBuQrjc5sJamLMuBVyX//0P1CwAA&#10;//8DAFBLAQItABQABgAIAAAAIQC2gziS/gAAAOEBAAATAAAAAAAAAAAAAAAAAAAAAABbQ29udGVu&#10;dF9UeXBlc10ueG1sUEsBAi0AFAAGAAgAAAAhADj9If/WAAAAlAEAAAsAAAAAAAAAAAAAAAAALwEA&#10;AF9yZWxzLy5yZWxzUEsBAi0AFAAGAAgAAAAhAGbYehehAgAAkwUAAA4AAAAAAAAAAAAAAAAALgIA&#10;AGRycy9lMm9Eb2MueG1sUEsBAi0AFAAGAAgAAAAhAO2EjcrfAAAACwEAAA8AAAAAAAAAAAAAAAAA&#10;+wQAAGRycy9kb3ducmV2LnhtbFBLBQYAAAAABAAEAPMAAAAHBgAAAAA=&#10;" filled="f" stroked="f">
                <v:textbox inset="0,0,0,0">
                  <w:txbxContent>
                    <w:p w14:paraId="707F8FCB" w14:textId="77777777" w:rsidR="00FF1A29" w:rsidRPr="00FF1A29" w:rsidRDefault="00FF1A29" w:rsidP="00FF1A29">
                      <w:pPr>
                        <w:rPr>
                          <w:b/>
                          <w:color w:val="660066"/>
                          <w:sz w:val="72"/>
                        </w:rPr>
                      </w:pPr>
                      <w:r w:rsidRPr="00FF1A29">
                        <w:rPr>
                          <w:b/>
                          <w:color w:val="660066"/>
                          <w:sz w:val="72"/>
                        </w:rPr>
                        <w:t>Activity log:</w:t>
                      </w:r>
                    </w:p>
                    <w:p w14:paraId="1C3C2AC0" w14:textId="77777777" w:rsidR="00FF1A29" w:rsidRPr="00FF1A29" w:rsidRDefault="00FF1A29">
                      <w:pPr>
                        <w:rPr>
                          <w:sz w:val="24"/>
                        </w:rPr>
                      </w:pPr>
                    </w:p>
                  </w:txbxContent>
                </v:textbox>
                <w10:wrap anchorx="page" anchory="page"/>
              </v:shape>
            </w:pict>
          </mc:Fallback>
        </mc:AlternateContent>
      </w:r>
      <w:bookmarkStart w:id="0" w:name="_GoBack"/>
      <w:r w:rsidR="00FF1A29">
        <w:rPr>
          <w:b/>
          <w:noProof/>
          <w:sz w:val="32"/>
          <w:lang w:val="en-US"/>
        </w:rPr>
        <w:drawing>
          <wp:anchor distT="0" distB="0" distL="114300" distR="114300" simplePos="0" relativeHeight="251658239" behindDoc="1" locked="0" layoutInCell="1" allowOverlap="1" wp14:anchorId="158B36C5" wp14:editId="7F3C34EF">
            <wp:simplePos x="0" y="0"/>
            <wp:positionH relativeFrom="page">
              <wp:posOffset>0</wp:posOffset>
            </wp:positionH>
            <wp:positionV relativeFrom="page">
              <wp:posOffset>0</wp:posOffset>
            </wp:positionV>
            <wp:extent cx="10693400" cy="75615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1">
                      <a:extLst>
                        <a:ext uri="{28A0092B-C50C-407E-A947-70E740481C1C}">
                          <a14:useLocalDpi xmlns:a14="http://schemas.microsoft.com/office/drawing/2010/main" val="0"/>
                        </a:ext>
                      </a:extLst>
                    </a:blip>
                    <a:stretch>
                      <a:fillRect/>
                    </a:stretch>
                  </pic:blipFill>
                  <pic:spPr>
                    <a:xfrm>
                      <a:off x="0" y="0"/>
                      <a:ext cx="10693400" cy="75615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bookmarkEnd w:id="0"/>
      <w:r w:rsidR="003D7A0F">
        <w:rPr>
          <w:b/>
          <w:noProof/>
          <w:sz w:val="32"/>
        </w:rPr>
        <w:tab/>
      </w:r>
      <w:r w:rsidR="003D7A0F">
        <w:rPr>
          <w:b/>
          <w:noProof/>
          <w:sz w:val="32"/>
        </w:rPr>
        <w:tab/>
      </w:r>
      <w:r w:rsidR="003D7A0F">
        <w:rPr>
          <w:b/>
          <w:noProof/>
          <w:sz w:val="32"/>
        </w:rPr>
        <w:tab/>
      </w:r>
      <w:r w:rsidR="003D7A0F">
        <w:rPr>
          <w:b/>
          <w:noProof/>
          <w:sz w:val="32"/>
        </w:rPr>
        <w:tab/>
      </w:r>
      <w:r w:rsidR="003D7A0F">
        <w:rPr>
          <w:b/>
          <w:noProof/>
          <w:sz w:val="32"/>
        </w:rPr>
        <w:tab/>
      </w:r>
      <w:r w:rsidR="003D7A0F">
        <w:rPr>
          <w:b/>
          <w:noProof/>
          <w:sz w:val="32"/>
        </w:rPr>
        <w:tab/>
      </w:r>
      <w:r w:rsidR="003D7A0F">
        <w:rPr>
          <w:b/>
          <w:noProof/>
          <w:sz w:val="32"/>
        </w:rPr>
        <w:tab/>
      </w:r>
      <w:r w:rsidR="003D7A0F">
        <w:rPr>
          <w:b/>
          <w:noProof/>
          <w:sz w:val="32"/>
        </w:rPr>
        <w:tab/>
      </w:r>
      <w:r w:rsidR="003D7A0F">
        <w:rPr>
          <w:b/>
          <w:noProof/>
          <w:sz w:val="32"/>
        </w:rPr>
        <w:tab/>
      </w:r>
      <w:r w:rsidR="003D7A0F">
        <w:rPr>
          <w:b/>
          <w:noProof/>
          <w:sz w:val="32"/>
        </w:rPr>
        <w:tab/>
      </w:r>
      <w:r w:rsidR="003D7A0F">
        <w:rPr>
          <w:b/>
          <w:noProof/>
          <w:sz w:val="32"/>
        </w:rPr>
        <w:tab/>
      </w:r>
      <w:r w:rsidR="003D7A0F">
        <w:rPr>
          <w:b/>
          <w:noProof/>
          <w:sz w:val="32"/>
        </w:rPr>
        <w:tab/>
      </w:r>
      <w:r w:rsidR="003D7A0F">
        <w:rPr>
          <w:b/>
          <w:noProof/>
          <w:sz w:val="32"/>
        </w:rPr>
        <w:tab/>
      </w:r>
      <w:r w:rsidR="003D7A0F">
        <w:rPr>
          <w:b/>
          <w:noProof/>
          <w:sz w:val="32"/>
        </w:rPr>
        <w:tab/>
      </w:r>
    </w:p>
    <w:p w14:paraId="51E2E3DE" w14:textId="269A5DDF" w:rsidR="00962F2F" w:rsidRPr="006E40DE" w:rsidRDefault="00FF1A29" w:rsidP="006E40DE">
      <w:pPr>
        <w:rPr>
          <w:b/>
          <w:noProof/>
          <w:sz w:val="56"/>
        </w:rPr>
      </w:pPr>
      <w:r>
        <w:rPr>
          <w:b/>
          <w:noProof/>
          <w:sz w:val="56"/>
          <w:lang w:val="en-US"/>
        </w:rPr>
        <mc:AlternateContent>
          <mc:Choice Requires="wps">
            <w:drawing>
              <wp:anchor distT="0" distB="0" distL="114300" distR="114300" simplePos="0" relativeHeight="251661312" behindDoc="1" locked="0" layoutInCell="1" allowOverlap="1" wp14:anchorId="1D598EDE" wp14:editId="62737DC9">
                <wp:simplePos x="0" y="0"/>
                <wp:positionH relativeFrom="page">
                  <wp:posOffset>683895</wp:posOffset>
                </wp:positionH>
                <wp:positionV relativeFrom="page">
                  <wp:posOffset>1155065</wp:posOffset>
                </wp:positionV>
                <wp:extent cx="6402705" cy="650875"/>
                <wp:effectExtent l="0" t="0" r="23495" b="9525"/>
                <wp:wrapNone/>
                <wp:docPr id="4" name="Text Box 4"/>
                <wp:cNvGraphicFramePr/>
                <a:graphic xmlns:a="http://schemas.openxmlformats.org/drawingml/2006/main">
                  <a:graphicData uri="http://schemas.microsoft.com/office/word/2010/wordprocessingShape">
                    <wps:wsp>
                      <wps:cNvSpPr txBox="1"/>
                      <wps:spPr>
                        <a:xfrm>
                          <a:off x="0" y="0"/>
                          <a:ext cx="6402705" cy="650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7F52EE" w14:textId="7D4A8EA5" w:rsidR="00FF1A29" w:rsidRPr="00FF1A29" w:rsidRDefault="00FF1A29" w:rsidP="00FF1A29">
                            <w:pPr>
                              <w:rPr>
                                <w:b/>
                                <w:color w:val="A38AA4"/>
                                <w:sz w:val="72"/>
                              </w:rPr>
                            </w:pPr>
                            <w:r w:rsidRPr="00FF1A29">
                              <w:rPr>
                                <w:b/>
                                <w:color w:val="A38AA4"/>
                                <w:sz w:val="72"/>
                              </w:rPr>
                              <w:t>GDC template</w:t>
                            </w:r>
                          </w:p>
                          <w:p w14:paraId="1B9D520D" w14:textId="77777777" w:rsidR="00FF1A29" w:rsidRPr="00FF1A29" w:rsidRDefault="00FF1A29" w:rsidP="00FF1A29">
                            <w:pPr>
                              <w:rPr>
                                <w:sz w:val="24"/>
                              </w:rPr>
                            </w:pPr>
                          </w:p>
                          <w:p w14:paraId="6E356803" w14:textId="77777777" w:rsidR="00FF1A29" w:rsidRDefault="00FF1A2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98EDE" id="Text Box 4" o:spid="_x0000_s1027" type="#_x0000_t202" style="position:absolute;margin-left:53.85pt;margin-top:90.95pt;width:504.15pt;height:5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3EowIAAJoFAAAOAAAAZHJzL2Uyb0RvYy54bWysVEtv2zAMvg/YfxB0T+0EebRGncJNkWFA&#10;0RZrh54VWWqMyaImKbGzof99lGynXbdLh11kmvpIkR8f5xdtrcheWFeBzun4JKVEaA5lpZ9y+vVh&#10;PTqlxHmmS6ZAi5wehKMXy48fzhuTiQlsQZXCEnSiXdaYnG69N1mSOL4VNXMnYITGSwm2Zh5/7VNS&#10;Wtag91olkzSdJw3Y0ljgwjnUXnWXdBn9Sym4v5XSCU9UTjE2H08bz004k+U5y54sM9uK92Gwf4ii&#10;ZpXGR4+urphnZGerP1zVFbfgQPoTDnUCUlZcxBwwm3H6Jpv7LTMi5oLkOHOkyf0/t/xmf2dJVeZ0&#10;SolmNZboQbSeXEJLpoGdxrgMQfcGYb5FNVZ50DtUhqRbaevwxXQI3iPPhyO3wRlH5XyaThbpjBKO&#10;d/NZerqYBTfJi7Wxzn8SUJMg5NRi7SKlbH/tfAcdIOExDetKqVg/pX9ToM9OI2IDdNYsw0hQDMgQ&#10;UyzOz9VsMSkWs7PRvJiNR9NxejoqinQyuloXaZFO16uz6eVzH+dgnwRKutSj5A9KBK9KfxESqYwM&#10;BEVsYrFSluwZth/jXGgfyYsRIjqgJGbxHsMeH/OI+b3HuGNkeBm0PxrXlQYb+X4TdvltCFl2eCza&#10;q7yD6NtNG3vo2BkbKA/YMBa6gXOGryus6jVz/o5ZnDDsEdwa/hYPqaDJKfQSJVuwP/6mD3hsfLyl&#10;pMGJzan7vmNWUKI+axyJMN6DYAdhMwh6V68AqzDGfWR4FNHAejWI0kL9iMukCK/gFdMc38qpH8SV&#10;7/YGLiMuiiKCcIgN89f63vDgOhQl9OhD+8is6RvZY+PcwDDLLHvTzx02WGoodh5kFZs98Nqx2PON&#10;CyCOS7+swoZ5/R9RLyt1+QsAAP//AwBQSwMEFAAGAAgAAAAhAEeQ5tDgAAAADAEAAA8AAABkcnMv&#10;ZG93bnJldi54bWxMjz1PwzAQhnck/oN1SGzUTlWlaYhTVQgmJEQaBkYndhOr8TnEbhv+PdeJbvfq&#10;Hr0fxXZ2AzubKViPEpKFAGaw9dpiJ+GrfnvKgIWoUKvBo5HwawJsy/u7QuXaX7Ay533sGJlgyJWE&#10;PsYx5zy0vXEqLPxokH4HPzkVSU4d15O6kLkb+FKIlDtlkRJ6NZqX3rTH/clJ2H1j9Wp/PprP6lDZ&#10;ut4IfE+PUj4+zLtnYNHM8R+Ga32qDiV1avwJdWADabFeE0pHlmyAXYkkSWleI2GZrVbAy4Lfjij/&#10;AAAA//8DAFBLAQItABQABgAIAAAAIQC2gziS/gAAAOEBAAATAAAAAAAAAAAAAAAAAAAAAABbQ29u&#10;dGVudF9UeXBlc10ueG1sUEsBAi0AFAAGAAgAAAAhADj9If/WAAAAlAEAAAsAAAAAAAAAAAAAAAAA&#10;LwEAAF9yZWxzLy5yZWxzUEsBAi0AFAAGAAgAAAAhAJ2wbcSjAgAAmgUAAA4AAAAAAAAAAAAAAAAA&#10;LgIAAGRycy9lMm9Eb2MueG1sUEsBAi0AFAAGAAgAAAAhAEeQ5tDgAAAADAEAAA8AAAAAAAAAAAAA&#10;AAAA/QQAAGRycy9kb3ducmV2LnhtbFBLBQYAAAAABAAEAPMAAAAKBgAAAAA=&#10;" filled="f" stroked="f">
                <v:textbox inset="0,0,0,0">
                  <w:txbxContent>
                    <w:p w14:paraId="5C7F52EE" w14:textId="7D4A8EA5" w:rsidR="00FF1A29" w:rsidRPr="00FF1A29" w:rsidRDefault="00FF1A29" w:rsidP="00FF1A29">
                      <w:pPr>
                        <w:rPr>
                          <w:b/>
                          <w:color w:val="A38AA4"/>
                          <w:sz w:val="72"/>
                        </w:rPr>
                      </w:pPr>
                      <w:r w:rsidRPr="00FF1A29">
                        <w:rPr>
                          <w:b/>
                          <w:color w:val="A38AA4"/>
                          <w:sz w:val="72"/>
                        </w:rPr>
                        <w:t>GDC template</w:t>
                      </w:r>
                    </w:p>
                    <w:p w14:paraId="1B9D520D" w14:textId="77777777" w:rsidR="00FF1A29" w:rsidRPr="00FF1A29" w:rsidRDefault="00FF1A29" w:rsidP="00FF1A29">
                      <w:pPr>
                        <w:rPr>
                          <w:sz w:val="24"/>
                        </w:rPr>
                      </w:pPr>
                    </w:p>
                    <w:p w14:paraId="6E356803" w14:textId="77777777" w:rsidR="00FF1A29" w:rsidRDefault="00FF1A29"/>
                  </w:txbxContent>
                </v:textbox>
                <w10:wrap anchorx="page" anchory="page"/>
              </v:shape>
            </w:pict>
          </mc:Fallback>
        </mc:AlternateContent>
      </w:r>
      <w:r w:rsidR="006E40DE">
        <w:rPr>
          <w:b/>
          <w:noProof/>
          <w:sz w:val="56"/>
        </w:rPr>
        <w:tab/>
      </w:r>
    </w:p>
    <w:p w14:paraId="7CD91089" w14:textId="2199DC05" w:rsidR="00962F2F" w:rsidRDefault="00962F2F" w:rsidP="00E00337">
      <w:pPr>
        <w:ind w:hanging="851"/>
        <w:jc w:val="center"/>
        <w:rPr>
          <w:b/>
          <w:noProof/>
          <w:sz w:val="32"/>
        </w:rPr>
      </w:pPr>
    </w:p>
    <w:p w14:paraId="27D2DB57" w14:textId="2C5AA5A7" w:rsidR="00962F2F" w:rsidRDefault="00962F2F" w:rsidP="00E00337">
      <w:pPr>
        <w:ind w:hanging="851"/>
        <w:jc w:val="center"/>
        <w:rPr>
          <w:b/>
          <w:noProof/>
          <w:sz w:val="32"/>
        </w:rPr>
      </w:pPr>
    </w:p>
    <w:p w14:paraId="31117043" w14:textId="4A1F8D4A" w:rsidR="006E40DE" w:rsidRDefault="006E40DE" w:rsidP="006E40DE">
      <w:pPr>
        <w:rPr>
          <w:b/>
          <w:noProof/>
          <w:sz w:val="32"/>
        </w:rPr>
      </w:pPr>
    </w:p>
    <w:p w14:paraId="237EE7FD" w14:textId="7C235621" w:rsidR="00962F2F" w:rsidRDefault="00962F2F" w:rsidP="006E40DE">
      <w:pPr>
        <w:ind w:left="10800" w:firstLine="720"/>
        <w:jc w:val="center"/>
        <w:rPr>
          <w:b/>
          <w:noProof/>
          <w:sz w:val="32"/>
        </w:rPr>
      </w:pPr>
    </w:p>
    <w:p w14:paraId="685FAB1C" w14:textId="17A66AA8" w:rsidR="00962F2F" w:rsidRDefault="00962F2F" w:rsidP="00E00337">
      <w:pPr>
        <w:ind w:hanging="851"/>
        <w:jc w:val="center"/>
        <w:rPr>
          <w:b/>
          <w:noProof/>
          <w:sz w:val="32"/>
        </w:rPr>
      </w:pPr>
    </w:p>
    <w:p w14:paraId="22B334A2" w14:textId="0F074C4D" w:rsidR="00962F2F" w:rsidRDefault="00962F2F" w:rsidP="00E00337">
      <w:pPr>
        <w:ind w:hanging="851"/>
        <w:jc w:val="center"/>
        <w:rPr>
          <w:b/>
          <w:sz w:val="32"/>
          <w:u w:val="single"/>
        </w:rPr>
      </w:pPr>
    </w:p>
    <w:p w14:paraId="39ADA6E3" w14:textId="4CE1F22D" w:rsidR="006E40DE" w:rsidRDefault="006E40DE" w:rsidP="00E00337">
      <w:pPr>
        <w:ind w:hanging="851"/>
        <w:jc w:val="center"/>
        <w:rPr>
          <w:b/>
          <w:sz w:val="32"/>
          <w:u w:val="single"/>
        </w:rPr>
      </w:pPr>
    </w:p>
    <w:p w14:paraId="348ED463" w14:textId="011C29F7" w:rsidR="006E40DE" w:rsidRDefault="006E40DE" w:rsidP="00E00337">
      <w:pPr>
        <w:ind w:hanging="851"/>
        <w:jc w:val="center"/>
        <w:rPr>
          <w:b/>
          <w:sz w:val="32"/>
          <w:u w:val="single"/>
        </w:rPr>
      </w:pPr>
    </w:p>
    <w:p w14:paraId="7B00EE4B" w14:textId="44536492" w:rsidR="006E40DE" w:rsidRDefault="006E40DE">
      <w:pPr>
        <w:rPr>
          <w:b/>
          <w:sz w:val="32"/>
          <w:u w:val="single"/>
        </w:rPr>
      </w:pPr>
    </w:p>
    <w:p w14:paraId="0C51569D" w14:textId="7F83C1AB" w:rsidR="006E40DE" w:rsidRDefault="006E40DE">
      <w:pPr>
        <w:rPr>
          <w:b/>
          <w:sz w:val="32"/>
          <w:u w:val="single"/>
        </w:rPr>
      </w:pPr>
    </w:p>
    <w:p w14:paraId="3A3D2B64" w14:textId="1A0292EE" w:rsidR="006E40DE" w:rsidRDefault="006E40DE">
      <w:pPr>
        <w:rPr>
          <w:b/>
          <w:sz w:val="32"/>
          <w:u w:val="single"/>
        </w:rPr>
      </w:pPr>
    </w:p>
    <w:p w14:paraId="70F77F00" w14:textId="4B45E833" w:rsidR="00FE61AB" w:rsidRDefault="00FE61AB">
      <w:pPr>
        <w:rPr>
          <w:b/>
          <w:sz w:val="32"/>
          <w:u w:val="single"/>
        </w:rPr>
      </w:pPr>
    </w:p>
    <w:p w14:paraId="02E8A09C" w14:textId="77777777" w:rsidR="00FE61AB" w:rsidRDefault="00FE61AB">
      <w:pPr>
        <w:rPr>
          <w:b/>
          <w:sz w:val="32"/>
          <w:u w:val="single"/>
        </w:rPr>
      </w:pPr>
    </w:p>
    <w:p w14:paraId="383EEF3D" w14:textId="77777777" w:rsidR="00FE61AB" w:rsidRDefault="00FE61AB">
      <w:pPr>
        <w:rPr>
          <w:b/>
          <w:sz w:val="32"/>
          <w:u w:val="single"/>
        </w:rPr>
      </w:pPr>
    </w:p>
    <w:p w14:paraId="4075745A" w14:textId="77777777" w:rsidR="0022656B" w:rsidRDefault="0022656B" w:rsidP="001B7973">
      <w:pPr>
        <w:rPr>
          <w:b/>
          <w:sz w:val="32"/>
          <w:u w:val="single"/>
        </w:rPr>
      </w:pPr>
    </w:p>
    <w:p w14:paraId="74FD64E1" w14:textId="77777777" w:rsidR="0022656B" w:rsidRDefault="0022656B" w:rsidP="001B7973">
      <w:pPr>
        <w:rPr>
          <w:b/>
          <w:sz w:val="32"/>
          <w:u w:val="single"/>
        </w:rPr>
      </w:pPr>
    </w:p>
    <w:p w14:paraId="75C305C9" w14:textId="77777777" w:rsidR="00FF1A29" w:rsidRDefault="00FF1A29" w:rsidP="001B7973">
      <w:pPr>
        <w:rPr>
          <w:b/>
          <w:sz w:val="32"/>
          <w:u w:val="single"/>
        </w:rPr>
      </w:pPr>
    </w:p>
    <w:p w14:paraId="1C032E19" w14:textId="47B3CAED" w:rsidR="001B7973" w:rsidRPr="00B319E8" w:rsidRDefault="001B7973" w:rsidP="001B7973">
      <w:pPr>
        <w:rPr>
          <w:b/>
          <w:sz w:val="32"/>
          <w:u w:val="single"/>
        </w:rPr>
      </w:pPr>
      <w:r w:rsidRPr="00B319E8">
        <w:rPr>
          <w:b/>
          <w:sz w:val="32"/>
          <w:u w:val="single"/>
        </w:rPr>
        <w:lastRenderedPageBreak/>
        <w:t>CPD activity log</w:t>
      </w:r>
    </w:p>
    <w:p w14:paraId="410C2A8B" w14:textId="77777777" w:rsidR="001B7973" w:rsidRPr="00865E83" w:rsidRDefault="001B7973" w:rsidP="001B7973">
      <w:pPr>
        <w:spacing w:after="200" w:line="276" w:lineRule="auto"/>
      </w:pPr>
      <w:r>
        <w:t xml:space="preserve">As part of your CPD record for the GDC, you need to keep a log of all activity you have undertaken, which </w:t>
      </w:r>
      <w:r w:rsidRPr="007718FA">
        <w:rPr>
          <w:b/>
        </w:rPr>
        <w:t xml:space="preserve">must </w:t>
      </w:r>
      <w:r>
        <w:rPr>
          <w:b/>
        </w:rPr>
        <w:t>include</w:t>
      </w:r>
      <w:r>
        <w:t xml:space="preserve"> the following details:</w:t>
      </w:r>
    </w:p>
    <w:p w14:paraId="0AC8F433" w14:textId="77777777" w:rsidR="001B7973" w:rsidRPr="00263B73" w:rsidRDefault="001B7973" w:rsidP="001B7973">
      <w:pPr>
        <w:pStyle w:val="ListParagraph"/>
        <w:numPr>
          <w:ilvl w:val="0"/>
          <w:numId w:val="10"/>
        </w:numPr>
        <w:spacing w:after="200" w:line="276" w:lineRule="auto"/>
      </w:pPr>
      <w:r w:rsidRPr="00263B73">
        <w:t xml:space="preserve">The </w:t>
      </w:r>
      <w:r w:rsidRPr="00263B73">
        <w:rPr>
          <w:b/>
        </w:rPr>
        <w:t>title</w:t>
      </w:r>
      <w:r w:rsidRPr="00263B73">
        <w:t xml:space="preserve"> and </w:t>
      </w:r>
      <w:r w:rsidRPr="00263B73">
        <w:rPr>
          <w:b/>
        </w:rPr>
        <w:t>description</w:t>
      </w:r>
      <w:r w:rsidRPr="00263B73">
        <w:t xml:space="preserve"> of the CPD activity you completed;</w:t>
      </w:r>
    </w:p>
    <w:p w14:paraId="5A4CEE4A" w14:textId="77777777" w:rsidR="001B7973" w:rsidRPr="006361EC" w:rsidRDefault="001B7973" w:rsidP="001B7973">
      <w:pPr>
        <w:pStyle w:val="ListParagraph"/>
        <w:numPr>
          <w:ilvl w:val="0"/>
          <w:numId w:val="10"/>
        </w:numPr>
        <w:spacing w:after="200" w:line="276" w:lineRule="auto"/>
      </w:pPr>
      <w:r>
        <w:rPr>
          <w:b/>
        </w:rPr>
        <w:t>T</w:t>
      </w:r>
      <w:r w:rsidRPr="006361EC">
        <w:rPr>
          <w:b/>
        </w:rPr>
        <w:t>he</w:t>
      </w:r>
      <w:r w:rsidRPr="00CB5ECE">
        <w:rPr>
          <w:b/>
        </w:rPr>
        <w:t xml:space="preserve"> date </w:t>
      </w:r>
      <w:r w:rsidRPr="006361EC">
        <w:t>it was undertaken</w:t>
      </w:r>
      <w:r>
        <w:t>;</w:t>
      </w:r>
      <w:r w:rsidRPr="00CB5ECE">
        <w:rPr>
          <w:b/>
        </w:rPr>
        <w:t xml:space="preserve"> </w:t>
      </w:r>
    </w:p>
    <w:p w14:paraId="545E7BB3" w14:textId="77777777" w:rsidR="001B7973" w:rsidRDefault="001B7973" w:rsidP="001B7973">
      <w:pPr>
        <w:pStyle w:val="ListParagraph"/>
        <w:numPr>
          <w:ilvl w:val="0"/>
          <w:numId w:val="10"/>
        </w:numPr>
        <w:spacing w:after="200" w:line="276" w:lineRule="auto"/>
      </w:pPr>
      <w:r>
        <w:rPr>
          <w:b/>
        </w:rPr>
        <w:t>T</w:t>
      </w:r>
      <w:r w:rsidRPr="00CB5ECE">
        <w:rPr>
          <w:b/>
        </w:rPr>
        <w:t>he number of hours</w:t>
      </w:r>
      <w:r>
        <w:rPr>
          <w:b/>
        </w:rPr>
        <w:t xml:space="preserve">, </w:t>
      </w:r>
      <w:r w:rsidRPr="006361EC">
        <w:t>as shown on the evidence of completion (e.g. certificate) provided by the course provider.</w:t>
      </w:r>
      <w:r>
        <w:t xml:space="preserve">  (Breaks and travel time do </w:t>
      </w:r>
      <w:r w:rsidRPr="007718FA">
        <w:t>not</w:t>
      </w:r>
      <w:r>
        <w:t xml:space="preserve"> count towards the number of hours of CPD);</w:t>
      </w:r>
    </w:p>
    <w:p w14:paraId="47BC74AB" w14:textId="77777777" w:rsidR="001B7973" w:rsidRDefault="001B7973" w:rsidP="001B7973">
      <w:pPr>
        <w:pStyle w:val="ListParagraph"/>
        <w:numPr>
          <w:ilvl w:val="0"/>
          <w:numId w:val="10"/>
        </w:numPr>
        <w:spacing w:after="200" w:line="276" w:lineRule="auto"/>
      </w:pPr>
      <w:r>
        <w:rPr>
          <w:b/>
          <w:bCs/>
        </w:rPr>
        <w:t>The GDC’s</w:t>
      </w:r>
      <w:r w:rsidRPr="027CC6A0">
        <w:rPr>
          <w:b/>
          <w:bCs/>
        </w:rPr>
        <w:t xml:space="preserve"> </w:t>
      </w:r>
      <w:r>
        <w:rPr>
          <w:b/>
          <w:bCs/>
        </w:rPr>
        <w:t>development</w:t>
      </w:r>
      <w:r w:rsidRPr="027CC6A0">
        <w:rPr>
          <w:b/>
          <w:bCs/>
        </w:rPr>
        <w:t xml:space="preserve"> </w:t>
      </w:r>
      <w:r>
        <w:rPr>
          <w:b/>
          <w:bCs/>
        </w:rPr>
        <w:t>o</w:t>
      </w:r>
      <w:r w:rsidRPr="027CC6A0">
        <w:rPr>
          <w:b/>
          <w:bCs/>
        </w:rPr>
        <w:t xml:space="preserve">utcome(s) </w:t>
      </w:r>
      <w:r>
        <w:t>achieved from each CPD activity.</w:t>
      </w:r>
    </w:p>
    <w:p w14:paraId="23D49A84" w14:textId="77777777" w:rsidR="001B7973" w:rsidRDefault="001B7973" w:rsidP="001B7973">
      <w:pPr>
        <w:spacing w:after="200" w:line="276" w:lineRule="auto"/>
      </w:pPr>
      <w:r w:rsidRPr="000102C9">
        <w:t>It should also include a reflective element, or an indication that reflection has taken place.</w:t>
      </w:r>
    </w:p>
    <w:p w14:paraId="2E387DFD" w14:textId="77777777" w:rsidR="001B7973" w:rsidRDefault="001B7973" w:rsidP="001B7973">
      <w:pPr>
        <w:autoSpaceDE w:val="0"/>
        <w:autoSpaceDN w:val="0"/>
        <w:spacing w:before="40" w:after="40"/>
        <w:rPr>
          <w:b/>
        </w:rPr>
      </w:pPr>
      <w:r w:rsidRPr="000347D5">
        <w:rPr>
          <w:b/>
        </w:rPr>
        <w:t>For any CPD to be</w:t>
      </w:r>
      <w:r>
        <w:rPr>
          <w:b/>
        </w:rPr>
        <w:t xml:space="preserve"> considered</w:t>
      </w:r>
      <w:r w:rsidRPr="000347D5">
        <w:rPr>
          <w:b/>
        </w:rPr>
        <w:t xml:space="preserve"> verifiable, the activity must be recorded on your activity log, and you must have collected corresponding evidence (e.g. certificates). If the GDC requests to see your CPD record,</w:t>
      </w:r>
      <w:r>
        <w:rPr>
          <w:b/>
        </w:rPr>
        <w:t xml:space="preserve"> p</w:t>
      </w:r>
      <w:r w:rsidRPr="000347D5">
        <w:rPr>
          <w:b/>
        </w:rPr>
        <w:t xml:space="preserve">lease do not include any information about </w:t>
      </w:r>
      <w:r>
        <w:rPr>
          <w:b/>
        </w:rPr>
        <w:t>any</w:t>
      </w:r>
      <w:r w:rsidRPr="000347D5">
        <w:rPr>
          <w:b/>
        </w:rPr>
        <w:t xml:space="preserve"> non-verifiable CPD you have completed in your cycle</w:t>
      </w:r>
      <w:r>
        <w:rPr>
          <w:b/>
        </w:rPr>
        <w:t xml:space="preserve">. </w:t>
      </w:r>
    </w:p>
    <w:p w14:paraId="48462A0D" w14:textId="77777777" w:rsidR="001B7973" w:rsidRDefault="001B7973" w:rsidP="001B7973">
      <w:pPr>
        <w:autoSpaceDE w:val="0"/>
        <w:autoSpaceDN w:val="0"/>
        <w:spacing w:before="40" w:after="40"/>
        <w:rPr>
          <w:b/>
        </w:rPr>
      </w:pPr>
    </w:p>
    <w:p w14:paraId="46C81814" w14:textId="77777777" w:rsidR="001B7973" w:rsidRPr="00A87B77" w:rsidRDefault="001B7973" w:rsidP="001B7973">
      <w:pPr>
        <w:autoSpaceDE w:val="0"/>
        <w:autoSpaceDN w:val="0"/>
        <w:spacing w:before="40" w:after="40"/>
        <w:rPr>
          <w:rFonts w:cstheme="minorHAnsi"/>
          <w:b/>
          <w:sz w:val="24"/>
        </w:rPr>
      </w:pPr>
      <w:r w:rsidRPr="00A87B77">
        <w:rPr>
          <w:rFonts w:cstheme="minorHAnsi"/>
          <w:b/>
          <w:sz w:val="24"/>
        </w:rPr>
        <w:t xml:space="preserve">The </w:t>
      </w:r>
      <w:r>
        <w:rPr>
          <w:rFonts w:cstheme="minorHAnsi"/>
          <w:b/>
          <w:sz w:val="24"/>
        </w:rPr>
        <w:t>development</w:t>
      </w:r>
      <w:r w:rsidRPr="00A87B77">
        <w:rPr>
          <w:rFonts w:cstheme="minorHAnsi"/>
          <w:b/>
          <w:sz w:val="24"/>
        </w:rPr>
        <w:t xml:space="preserve"> outcomes:</w:t>
      </w:r>
    </w:p>
    <w:p w14:paraId="05508B90" w14:textId="50A2F39D" w:rsidR="001B7973" w:rsidRPr="00401516" w:rsidRDefault="001B7973" w:rsidP="001B7973">
      <w:bookmarkStart w:id="1" w:name="_Hlk490572825"/>
      <w:r>
        <w:t>Below are the development outcomes and examples of what kinds of CPD might be linked to each. It is possible for some CPD activities to link to multiple outcomes. The GDC encourages you to choose CPD to cover all four development outcomes in your cycle, however this is not a compulsory requirement. You must make sure each planned and completed activity has at least one outcome (A, B,</w:t>
      </w:r>
      <w:r w:rsidR="00F768A7">
        <w:t xml:space="preserve"> </w:t>
      </w:r>
      <w:r>
        <w:t xml:space="preserve">C, D) linked. </w:t>
      </w:r>
      <w:bookmarkEnd w:id="1"/>
    </w:p>
    <w:p w14:paraId="7E06D40C" w14:textId="2B0E05A6" w:rsidR="001B7973" w:rsidRDefault="001B7973" w:rsidP="001B7973">
      <w:pPr>
        <w:autoSpaceDE w:val="0"/>
        <w:autoSpaceDN w:val="0"/>
        <w:spacing w:before="40" w:after="40"/>
        <w:rPr>
          <w:rFonts w:cstheme="minorHAnsi"/>
        </w:rPr>
      </w:pPr>
    </w:p>
    <w:p w14:paraId="53FB6F45" w14:textId="77777777" w:rsidR="003951C8" w:rsidRDefault="003951C8" w:rsidP="001B7973">
      <w:pPr>
        <w:autoSpaceDE w:val="0"/>
        <w:autoSpaceDN w:val="0"/>
        <w:spacing w:before="40" w:after="40"/>
        <w:rPr>
          <w:rFonts w:cstheme="minorHAnsi"/>
        </w:rPr>
      </w:pPr>
    </w:p>
    <w:tbl>
      <w:tblPr>
        <w:tblStyle w:val="TableGrid"/>
        <w:tblW w:w="0" w:type="auto"/>
        <w:tblInd w:w="765" w:type="dxa"/>
        <w:tblLook w:val="04A0" w:firstRow="1" w:lastRow="0" w:firstColumn="1" w:lastColumn="0" w:noHBand="0" w:noVBand="1"/>
      </w:tblPr>
      <w:tblGrid>
        <w:gridCol w:w="5467"/>
        <w:gridCol w:w="4314"/>
      </w:tblGrid>
      <w:tr w:rsidR="001B7973" w14:paraId="2FE1414F" w14:textId="77777777" w:rsidTr="00A85E5A">
        <w:tc>
          <w:tcPr>
            <w:tcW w:w="5467" w:type="dxa"/>
            <w:shd w:val="clear" w:color="auto" w:fill="FFFFFF" w:themeFill="background1"/>
          </w:tcPr>
          <w:p w14:paraId="6701CE29" w14:textId="77777777" w:rsidR="001B7973" w:rsidRPr="002F2C1E" w:rsidRDefault="001B7973" w:rsidP="00A85E5A">
            <w:pPr>
              <w:rPr>
                <w:b/>
                <w:sz w:val="24"/>
              </w:rPr>
            </w:pPr>
            <w:bookmarkStart w:id="2" w:name="_Hlk482875923"/>
            <w:r>
              <w:rPr>
                <w:b/>
                <w:sz w:val="24"/>
              </w:rPr>
              <w:t>Development</w:t>
            </w:r>
            <w:r w:rsidRPr="002F2C1E">
              <w:rPr>
                <w:b/>
                <w:sz w:val="24"/>
              </w:rPr>
              <w:t xml:space="preserve"> Outcome</w:t>
            </w:r>
          </w:p>
        </w:tc>
        <w:tc>
          <w:tcPr>
            <w:tcW w:w="4314" w:type="dxa"/>
            <w:shd w:val="clear" w:color="auto" w:fill="FFFFFF" w:themeFill="background1"/>
          </w:tcPr>
          <w:p w14:paraId="4B4EFA33" w14:textId="77777777" w:rsidR="001B7973" w:rsidRPr="00186BD0" w:rsidRDefault="001B7973" w:rsidP="00A85E5A">
            <w:pPr>
              <w:rPr>
                <w:b/>
                <w:sz w:val="24"/>
              </w:rPr>
            </w:pPr>
            <w:r w:rsidRPr="00186BD0">
              <w:rPr>
                <w:b/>
                <w:sz w:val="24"/>
              </w:rPr>
              <w:t>Example of CPD content</w:t>
            </w:r>
          </w:p>
        </w:tc>
      </w:tr>
      <w:tr w:rsidR="001B7973" w14:paraId="203651C7" w14:textId="77777777" w:rsidTr="00A85E5A">
        <w:tc>
          <w:tcPr>
            <w:tcW w:w="5467" w:type="dxa"/>
          </w:tcPr>
          <w:p w14:paraId="6F9331D0" w14:textId="407347E9" w:rsidR="001B7973" w:rsidRDefault="001B7973" w:rsidP="001B7973">
            <w:pPr>
              <w:pStyle w:val="ListParagraph"/>
              <w:numPr>
                <w:ilvl w:val="0"/>
                <w:numId w:val="3"/>
              </w:numPr>
            </w:pPr>
            <w:r>
              <w:t>Effective communication</w:t>
            </w:r>
            <w:r w:rsidR="00580271">
              <w:t xml:space="preserve"> with patients, the dental team</w:t>
            </w:r>
            <w:r>
              <w:t xml:space="preserve"> and others across dentistry, including when obtaining consent, dealing with complaints, and raising concerns when patients are at risk</w:t>
            </w:r>
            <w:r w:rsidR="00F768A7">
              <w:t>;</w:t>
            </w:r>
          </w:p>
        </w:tc>
        <w:tc>
          <w:tcPr>
            <w:tcW w:w="4314" w:type="dxa"/>
          </w:tcPr>
          <w:p w14:paraId="7CEAE8A7" w14:textId="77777777" w:rsidR="001B7973" w:rsidRDefault="001B7973" w:rsidP="001B7973">
            <w:pPr>
              <w:pStyle w:val="ListParagraph"/>
              <w:numPr>
                <w:ilvl w:val="0"/>
                <w:numId w:val="4"/>
              </w:numPr>
            </w:pPr>
            <w:r>
              <w:t>Communication skills</w:t>
            </w:r>
          </w:p>
          <w:p w14:paraId="5AEC44AE" w14:textId="77777777" w:rsidR="001B7973" w:rsidRDefault="001B7973" w:rsidP="001B7973">
            <w:pPr>
              <w:pStyle w:val="ListParagraph"/>
              <w:numPr>
                <w:ilvl w:val="0"/>
                <w:numId w:val="4"/>
              </w:numPr>
            </w:pPr>
            <w:r>
              <w:t>Consent</w:t>
            </w:r>
          </w:p>
          <w:p w14:paraId="3513A459" w14:textId="77777777" w:rsidR="001B7973" w:rsidRDefault="001B7973" w:rsidP="001B7973">
            <w:pPr>
              <w:pStyle w:val="ListParagraph"/>
              <w:numPr>
                <w:ilvl w:val="0"/>
                <w:numId w:val="4"/>
              </w:numPr>
            </w:pPr>
            <w:r>
              <w:t>Complaints handling</w:t>
            </w:r>
          </w:p>
          <w:p w14:paraId="4D94BBB4" w14:textId="77777777" w:rsidR="001B7973" w:rsidRDefault="001B7973" w:rsidP="001B7973">
            <w:pPr>
              <w:pStyle w:val="ListParagraph"/>
              <w:numPr>
                <w:ilvl w:val="0"/>
                <w:numId w:val="4"/>
              </w:numPr>
            </w:pPr>
            <w:r>
              <w:t>Raising concerns</w:t>
            </w:r>
          </w:p>
          <w:p w14:paraId="5DF1CC45" w14:textId="77777777" w:rsidR="001B7973" w:rsidRDefault="001B7973" w:rsidP="001B7973">
            <w:pPr>
              <w:pStyle w:val="ListParagraph"/>
              <w:numPr>
                <w:ilvl w:val="0"/>
                <w:numId w:val="4"/>
              </w:numPr>
            </w:pPr>
            <w:r>
              <w:t>Safeguarding</w:t>
            </w:r>
          </w:p>
        </w:tc>
      </w:tr>
      <w:tr w:rsidR="001B7973" w14:paraId="1FC284B5" w14:textId="77777777" w:rsidTr="00A85E5A">
        <w:tc>
          <w:tcPr>
            <w:tcW w:w="5467" w:type="dxa"/>
          </w:tcPr>
          <w:p w14:paraId="5EEC098C" w14:textId="55A3E2B5" w:rsidR="001B7973" w:rsidRDefault="00580271" w:rsidP="001B7973">
            <w:pPr>
              <w:pStyle w:val="ListParagraph"/>
              <w:numPr>
                <w:ilvl w:val="0"/>
                <w:numId w:val="3"/>
              </w:numPr>
            </w:pPr>
            <w:r>
              <w:t>Effective management of self</w:t>
            </w:r>
            <w:r w:rsidR="001B7973">
              <w:t xml:space="preserve"> and effective management of others or effective work with others in the dental team, in the interests of patients </w:t>
            </w:r>
            <w:proofErr w:type="gramStart"/>
            <w:r w:rsidR="001B7973">
              <w:t>at all times</w:t>
            </w:r>
            <w:proofErr w:type="gramEnd"/>
            <w:r w:rsidR="001B7973">
              <w:t>; providing constructive leadership where appropriate;</w:t>
            </w:r>
          </w:p>
        </w:tc>
        <w:tc>
          <w:tcPr>
            <w:tcW w:w="4314" w:type="dxa"/>
          </w:tcPr>
          <w:p w14:paraId="203719ED" w14:textId="77777777" w:rsidR="001B7973" w:rsidRDefault="001B7973" w:rsidP="001B7973">
            <w:pPr>
              <w:pStyle w:val="ListParagraph"/>
              <w:numPr>
                <w:ilvl w:val="0"/>
                <w:numId w:val="4"/>
              </w:numPr>
            </w:pPr>
            <w:r>
              <w:t xml:space="preserve">Effective practice management </w:t>
            </w:r>
          </w:p>
          <w:p w14:paraId="7CEA594F" w14:textId="77777777" w:rsidR="001B7973" w:rsidRDefault="001B7973" w:rsidP="001B7973">
            <w:pPr>
              <w:pStyle w:val="ListParagraph"/>
              <w:numPr>
                <w:ilvl w:val="0"/>
                <w:numId w:val="4"/>
              </w:numPr>
            </w:pPr>
            <w:r>
              <w:t>Business management</w:t>
            </w:r>
          </w:p>
          <w:p w14:paraId="45711F17" w14:textId="77777777" w:rsidR="001B7973" w:rsidRDefault="001B7973" w:rsidP="001B7973">
            <w:pPr>
              <w:pStyle w:val="ListParagraph"/>
              <w:numPr>
                <w:ilvl w:val="0"/>
                <w:numId w:val="4"/>
              </w:numPr>
            </w:pPr>
            <w:r>
              <w:t>Team working</w:t>
            </w:r>
          </w:p>
        </w:tc>
      </w:tr>
      <w:tr w:rsidR="001B7973" w14:paraId="47961D88" w14:textId="77777777" w:rsidTr="00A85E5A">
        <w:tc>
          <w:tcPr>
            <w:tcW w:w="5467" w:type="dxa"/>
          </w:tcPr>
          <w:p w14:paraId="0469D4F2" w14:textId="77777777" w:rsidR="001B7973" w:rsidRDefault="001B7973" w:rsidP="001B7973">
            <w:pPr>
              <w:pStyle w:val="ListParagraph"/>
              <w:numPr>
                <w:ilvl w:val="0"/>
                <w:numId w:val="3"/>
              </w:numPr>
            </w:pPr>
            <w:r>
              <w:t>Maintenance and development of knowledge and skill within your field of practice;</w:t>
            </w:r>
          </w:p>
        </w:tc>
        <w:tc>
          <w:tcPr>
            <w:tcW w:w="4314" w:type="dxa"/>
          </w:tcPr>
          <w:p w14:paraId="6B1AFC70" w14:textId="77777777" w:rsidR="001B7973" w:rsidRDefault="001B7973" w:rsidP="001B7973">
            <w:pPr>
              <w:pStyle w:val="ListParagraph"/>
              <w:numPr>
                <w:ilvl w:val="0"/>
                <w:numId w:val="4"/>
              </w:numPr>
            </w:pPr>
            <w:r>
              <w:t>Clinical and technical areas of study</w:t>
            </w:r>
          </w:p>
          <w:p w14:paraId="05533B31" w14:textId="77777777" w:rsidR="001B7973" w:rsidRDefault="001B7973" w:rsidP="001B7973">
            <w:pPr>
              <w:pStyle w:val="ListParagraph"/>
              <w:numPr>
                <w:ilvl w:val="0"/>
                <w:numId w:val="4"/>
              </w:numPr>
            </w:pPr>
            <w:r>
              <w:t>Radiography</w:t>
            </w:r>
          </w:p>
          <w:p w14:paraId="65128CDB" w14:textId="77777777" w:rsidR="001B7973" w:rsidRDefault="001B7973" w:rsidP="001B7973">
            <w:pPr>
              <w:pStyle w:val="ListParagraph"/>
              <w:numPr>
                <w:ilvl w:val="0"/>
                <w:numId w:val="4"/>
              </w:numPr>
            </w:pPr>
            <w:r>
              <w:t>Cross infection control</w:t>
            </w:r>
          </w:p>
          <w:p w14:paraId="13B2A765" w14:textId="77777777" w:rsidR="001B7973" w:rsidRDefault="001B7973" w:rsidP="001B7973">
            <w:pPr>
              <w:pStyle w:val="ListParagraph"/>
              <w:numPr>
                <w:ilvl w:val="0"/>
                <w:numId w:val="4"/>
              </w:numPr>
            </w:pPr>
            <w:r>
              <w:t>Medical emergencies and CPR</w:t>
            </w:r>
          </w:p>
          <w:p w14:paraId="47CC8E81" w14:textId="77777777" w:rsidR="001B7973" w:rsidRDefault="001B7973" w:rsidP="001B7973">
            <w:pPr>
              <w:pStyle w:val="ListParagraph"/>
              <w:numPr>
                <w:ilvl w:val="0"/>
                <w:numId w:val="4"/>
              </w:numPr>
            </w:pPr>
            <w:r>
              <w:t>CPD on quality assurance for MHRA</w:t>
            </w:r>
          </w:p>
          <w:p w14:paraId="0D83C947" w14:textId="77777777" w:rsidR="001B7973" w:rsidRDefault="001B7973" w:rsidP="001B7973">
            <w:pPr>
              <w:pStyle w:val="ListParagraph"/>
              <w:numPr>
                <w:ilvl w:val="0"/>
                <w:numId w:val="4"/>
              </w:numPr>
            </w:pPr>
            <w:r>
              <w:lastRenderedPageBreak/>
              <w:t>CPD specific for your daily role(s)</w:t>
            </w:r>
          </w:p>
          <w:p w14:paraId="13CD572D" w14:textId="77777777" w:rsidR="001B7973" w:rsidRDefault="001B7973" w:rsidP="001B7973">
            <w:pPr>
              <w:pStyle w:val="ListParagraph"/>
              <w:numPr>
                <w:ilvl w:val="0"/>
                <w:numId w:val="4"/>
              </w:numPr>
            </w:pPr>
            <w:r>
              <w:t>Upskilling opportunities</w:t>
            </w:r>
          </w:p>
        </w:tc>
      </w:tr>
      <w:tr w:rsidR="001B7973" w14:paraId="302F107B" w14:textId="77777777" w:rsidTr="00A85E5A">
        <w:tc>
          <w:tcPr>
            <w:tcW w:w="5467" w:type="dxa"/>
          </w:tcPr>
          <w:p w14:paraId="64F7CF7C" w14:textId="77777777" w:rsidR="001B7973" w:rsidRDefault="001B7973" w:rsidP="001B7973">
            <w:pPr>
              <w:pStyle w:val="ListParagraph"/>
              <w:numPr>
                <w:ilvl w:val="0"/>
                <w:numId w:val="3"/>
              </w:numPr>
              <w:spacing w:after="200" w:line="276" w:lineRule="auto"/>
            </w:pPr>
            <w:r>
              <w:lastRenderedPageBreak/>
              <w:t>Maintenance of skills, behaviours and attitudes which maintain patient confidence in you and the dental profession and put patients’ interests first.</w:t>
            </w:r>
          </w:p>
        </w:tc>
        <w:tc>
          <w:tcPr>
            <w:tcW w:w="4314" w:type="dxa"/>
          </w:tcPr>
          <w:p w14:paraId="11DFA32A" w14:textId="77777777" w:rsidR="001B7973" w:rsidRDefault="001B7973" w:rsidP="001B7973">
            <w:pPr>
              <w:pStyle w:val="ListParagraph"/>
              <w:numPr>
                <w:ilvl w:val="0"/>
                <w:numId w:val="4"/>
              </w:numPr>
            </w:pPr>
            <w:r>
              <w:t>Ethical and legal issues and developments</w:t>
            </w:r>
          </w:p>
          <w:p w14:paraId="4B8330F0" w14:textId="77777777" w:rsidR="001B7973" w:rsidRDefault="001B7973" w:rsidP="001B7973">
            <w:pPr>
              <w:pStyle w:val="ListParagraph"/>
              <w:numPr>
                <w:ilvl w:val="0"/>
                <w:numId w:val="4"/>
              </w:numPr>
            </w:pPr>
            <w:r>
              <w:t>Professional behaviours</w:t>
            </w:r>
          </w:p>
          <w:p w14:paraId="02F94740" w14:textId="77777777" w:rsidR="001B7973" w:rsidRDefault="001B7973" w:rsidP="001B7973">
            <w:pPr>
              <w:pStyle w:val="ListParagraph"/>
              <w:numPr>
                <w:ilvl w:val="0"/>
                <w:numId w:val="4"/>
              </w:numPr>
            </w:pPr>
            <w:r>
              <w:t>Equality and diversity training</w:t>
            </w:r>
          </w:p>
        </w:tc>
      </w:tr>
      <w:bookmarkEnd w:id="2"/>
    </w:tbl>
    <w:p w14:paraId="18981B4D" w14:textId="6FE88C38" w:rsidR="001B7973" w:rsidRDefault="001B7973" w:rsidP="001B7973">
      <w:pPr>
        <w:rPr>
          <w:highlight w:val="yellow"/>
        </w:rPr>
      </w:pPr>
    </w:p>
    <w:p w14:paraId="47583E99" w14:textId="77777777" w:rsidR="003951C8" w:rsidRDefault="003951C8" w:rsidP="001B7973">
      <w:pPr>
        <w:rPr>
          <w:highlight w:val="yellow"/>
        </w:rPr>
      </w:pPr>
    </w:p>
    <w:p w14:paraId="1E5C1092" w14:textId="3EE63C1B" w:rsidR="001B7973" w:rsidRPr="00B319E8" w:rsidRDefault="001B7973" w:rsidP="001B7973">
      <w:pPr>
        <w:rPr>
          <w:b/>
          <w:sz w:val="28"/>
        </w:rPr>
      </w:pPr>
      <w:r w:rsidRPr="00B319E8">
        <w:rPr>
          <w:b/>
          <w:sz w:val="28"/>
        </w:rPr>
        <w:t>The GDC’s activity log template</w:t>
      </w:r>
    </w:p>
    <w:p w14:paraId="4CF48256" w14:textId="4B8C450D" w:rsidR="001B7973" w:rsidRDefault="001B7973" w:rsidP="001B7973">
      <w:pPr>
        <w:rPr>
          <w:b/>
        </w:rPr>
      </w:pPr>
      <w:r>
        <w:rPr>
          <w:rFonts w:cstheme="minorHAnsi"/>
        </w:rPr>
        <w:t xml:space="preserve">The GDC has provided an activity log template which we think helps professionals clearly account for all activity </w:t>
      </w:r>
      <w:proofErr w:type="gramStart"/>
      <w:r>
        <w:rPr>
          <w:rFonts w:cstheme="minorHAnsi"/>
        </w:rPr>
        <w:t>completed, and</w:t>
      </w:r>
      <w:proofErr w:type="gramEnd"/>
      <w:r>
        <w:rPr>
          <w:rFonts w:cstheme="minorHAnsi"/>
        </w:rPr>
        <w:t xml:space="preserve"> includes a reflective element. </w:t>
      </w:r>
      <w:r>
        <w:rPr>
          <w:rFonts w:cstheme="minorHAnsi"/>
          <w:b/>
        </w:rPr>
        <w:t xml:space="preserve">However, you are free to choose any other tools or templates instead, to help you get the most out of your CPD. </w:t>
      </w:r>
      <w:r>
        <w:rPr>
          <w:rFonts w:cstheme="minorHAnsi"/>
        </w:rPr>
        <w:t xml:space="preserve"> You may create your own, or use one created by your employer, colleagues, associations, professional bodies etc</w:t>
      </w:r>
      <w:r w:rsidR="00F768A7">
        <w:rPr>
          <w:rFonts w:cstheme="minorHAnsi"/>
        </w:rPr>
        <w:t>.</w:t>
      </w:r>
      <w:r>
        <w:rPr>
          <w:rFonts w:cstheme="minorHAnsi"/>
        </w:rPr>
        <w:t xml:space="preserve">, </w:t>
      </w:r>
      <w:proofErr w:type="gramStart"/>
      <w:r>
        <w:rPr>
          <w:rFonts w:cstheme="minorHAnsi"/>
        </w:rPr>
        <w:t>as long as</w:t>
      </w:r>
      <w:proofErr w:type="gramEnd"/>
      <w:r>
        <w:rPr>
          <w:rFonts w:cstheme="minorHAnsi"/>
        </w:rPr>
        <w:t xml:space="preserve"> the GDC’s requirements are met.</w:t>
      </w:r>
    </w:p>
    <w:p w14:paraId="4DD3A4D3" w14:textId="77777777" w:rsidR="0061090B" w:rsidRDefault="0061090B" w:rsidP="001B7973">
      <w:pPr>
        <w:rPr>
          <w:b/>
          <w:sz w:val="28"/>
        </w:rPr>
      </w:pPr>
    </w:p>
    <w:p w14:paraId="4C5F838C" w14:textId="77777777" w:rsidR="0061090B" w:rsidRDefault="0061090B" w:rsidP="001B7973">
      <w:pPr>
        <w:rPr>
          <w:b/>
          <w:sz w:val="28"/>
        </w:rPr>
      </w:pPr>
    </w:p>
    <w:p w14:paraId="3439BCB7" w14:textId="77777777" w:rsidR="0061090B" w:rsidRDefault="0061090B" w:rsidP="001B7973">
      <w:pPr>
        <w:rPr>
          <w:b/>
          <w:sz w:val="28"/>
        </w:rPr>
      </w:pPr>
    </w:p>
    <w:p w14:paraId="5953190B" w14:textId="77777777" w:rsidR="0061090B" w:rsidRDefault="0061090B" w:rsidP="001B7973">
      <w:pPr>
        <w:rPr>
          <w:b/>
          <w:sz w:val="28"/>
        </w:rPr>
      </w:pPr>
    </w:p>
    <w:p w14:paraId="3CE13AAB" w14:textId="77777777" w:rsidR="0061090B" w:rsidRDefault="0061090B" w:rsidP="001B7973">
      <w:pPr>
        <w:rPr>
          <w:b/>
          <w:sz w:val="28"/>
        </w:rPr>
      </w:pPr>
    </w:p>
    <w:p w14:paraId="07C1B9F1" w14:textId="77777777" w:rsidR="0061090B" w:rsidRDefault="0061090B" w:rsidP="001B7973">
      <w:pPr>
        <w:rPr>
          <w:b/>
          <w:sz w:val="28"/>
        </w:rPr>
      </w:pPr>
    </w:p>
    <w:p w14:paraId="5DC154C0" w14:textId="77777777" w:rsidR="0061090B" w:rsidRDefault="0061090B" w:rsidP="001B7973">
      <w:pPr>
        <w:rPr>
          <w:b/>
          <w:sz w:val="28"/>
        </w:rPr>
      </w:pPr>
    </w:p>
    <w:p w14:paraId="2B1E245B" w14:textId="77777777" w:rsidR="0061090B" w:rsidRDefault="0061090B" w:rsidP="001B7973">
      <w:pPr>
        <w:rPr>
          <w:b/>
          <w:sz w:val="28"/>
        </w:rPr>
      </w:pPr>
    </w:p>
    <w:p w14:paraId="57AE6DA9" w14:textId="77777777" w:rsidR="0061090B" w:rsidRDefault="0061090B" w:rsidP="001B7973">
      <w:pPr>
        <w:rPr>
          <w:b/>
          <w:sz w:val="28"/>
        </w:rPr>
      </w:pPr>
    </w:p>
    <w:p w14:paraId="13D5400F" w14:textId="77777777" w:rsidR="0061090B" w:rsidRDefault="0061090B" w:rsidP="001B7973">
      <w:pPr>
        <w:rPr>
          <w:b/>
          <w:sz w:val="28"/>
        </w:rPr>
      </w:pPr>
    </w:p>
    <w:p w14:paraId="6B02B6B7" w14:textId="77777777" w:rsidR="0061090B" w:rsidRDefault="0061090B" w:rsidP="001B7973">
      <w:pPr>
        <w:rPr>
          <w:b/>
          <w:sz w:val="28"/>
        </w:rPr>
      </w:pPr>
    </w:p>
    <w:p w14:paraId="454F507F" w14:textId="77777777" w:rsidR="0061090B" w:rsidRDefault="0061090B" w:rsidP="001B7973">
      <w:pPr>
        <w:rPr>
          <w:b/>
          <w:sz w:val="28"/>
        </w:rPr>
      </w:pPr>
    </w:p>
    <w:p w14:paraId="2FCFC59B" w14:textId="77777777" w:rsidR="003951C8" w:rsidRDefault="003951C8" w:rsidP="001B7973">
      <w:pPr>
        <w:rPr>
          <w:b/>
          <w:sz w:val="28"/>
        </w:rPr>
      </w:pPr>
    </w:p>
    <w:p w14:paraId="1CDA989E" w14:textId="093E22F5" w:rsidR="0061090B" w:rsidRPr="0061090B" w:rsidRDefault="0061090B" w:rsidP="001B7973">
      <w:pPr>
        <w:rPr>
          <w:b/>
          <w:sz w:val="28"/>
          <w:u w:val="single"/>
        </w:rPr>
      </w:pPr>
      <w:r w:rsidRPr="0061090B">
        <w:rPr>
          <w:b/>
          <w:sz w:val="28"/>
          <w:u w:val="single"/>
        </w:rPr>
        <w:lastRenderedPageBreak/>
        <w:t>Activity log</w:t>
      </w:r>
    </w:p>
    <w:p w14:paraId="5B38FA27" w14:textId="4F4A7CA8" w:rsidR="001B7973" w:rsidRPr="007D0ED9" w:rsidRDefault="007D0ED9" w:rsidP="001B7973">
      <w:pPr>
        <w:rPr>
          <w:b/>
          <w:sz w:val="28"/>
        </w:rPr>
      </w:pPr>
      <w:r w:rsidRPr="007D0ED9">
        <w:rPr>
          <w:b/>
          <w:sz w:val="28"/>
        </w:rPr>
        <w:t xml:space="preserve">Name: </w:t>
      </w:r>
      <w:r w:rsidRPr="007D0ED9">
        <w:rPr>
          <w:b/>
          <w:sz w:val="28"/>
        </w:rPr>
        <w:tab/>
      </w:r>
      <w:r w:rsidRPr="007D0ED9">
        <w:rPr>
          <w:b/>
          <w:sz w:val="28"/>
        </w:rPr>
        <w:tab/>
      </w:r>
      <w:r w:rsidRPr="007D0ED9">
        <w:rPr>
          <w:b/>
          <w:sz w:val="28"/>
        </w:rPr>
        <w:tab/>
      </w:r>
      <w:r w:rsidRPr="007D0ED9">
        <w:rPr>
          <w:b/>
          <w:sz w:val="28"/>
        </w:rPr>
        <w:tab/>
        <w:t xml:space="preserve">Registration </w:t>
      </w:r>
      <w:r w:rsidR="00EA2FBC">
        <w:rPr>
          <w:b/>
          <w:sz w:val="28"/>
        </w:rPr>
        <w:t>n</w:t>
      </w:r>
      <w:r w:rsidRPr="007D0ED9">
        <w:rPr>
          <w:b/>
          <w:sz w:val="28"/>
        </w:rPr>
        <w:t xml:space="preserve">umber: </w:t>
      </w:r>
      <w:r w:rsidR="0061090B">
        <w:rPr>
          <w:b/>
          <w:sz w:val="28"/>
        </w:rPr>
        <w:tab/>
      </w:r>
      <w:r w:rsidR="0061090B">
        <w:rPr>
          <w:b/>
          <w:sz w:val="28"/>
        </w:rPr>
        <w:tab/>
      </w:r>
      <w:r w:rsidR="0061090B">
        <w:rPr>
          <w:b/>
          <w:sz w:val="28"/>
        </w:rPr>
        <w:tab/>
      </w:r>
      <w:r w:rsidR="0061090B">
        <w:rPr>
          <w:b/>
          <w:sz w:val="28"/>
        </w:rPr>
        <w:tab/>
        <w:t>Cycle period:</w:t>
      </w:r>
    </w:p>
    <w:tbl>
      <w:tblPr>
        <w:tblStyle w:val="TableGrid"/>
        <w:tblW w:w="15593" w:type="dxa"/>
        <w:tblInd w:w="-856" w:type="dxa"/>
        <w:tblLook w:val="04A0" w:firstRow="1" w:lastRow="0" w:firstColumn="1" w:lastColumn="0" w:noHBand="0" w:noVBand="1"/>
      </w:tblPr>
      <w:tblGrid>
        <w:gridCol w:w="1825"/>
        <w:gridCol w:w="1294"/>
        <w:gridCol w:w="2514"/>
        <w:gridCol w:w="2652"/>
        <w:gridCol w:w="1568"/>
        <w:gridCol w:w="5740"/>
      </w:tblGrid>
      <w:tr w:rsidR="001B7973" w14:paraId="534F92DB" w14:textId="77777777" w:rsidTr="001B7973">
        <w:tc>
          <w:tcPr>
            <w:tcW w:w="1825" w:type="dxa"/>
          </w:tcPr>
          <w:p w14:paraId="33E18D00" w14:textId="77777777" w:rsidR="001B7973" w:rsidRPr="007718FA" w:rsidRDefault="001B7973" w:rsidP="00A85E5A">
            <w:pPr>
              <w:rPr>
                <w:b/>
                <w:sz w:val="24"/>
              </w:rPr>
            </w:pPr>
            <w:r w:rsidRPr="007718FA">
              <w:rPr>
                <w:b/>
                <w:sz w:val="24"/>
              </w:rPr>
              <w:t>Date</w:t>
            </w:r>
          </w:p>
        </w:tc>
        <w:tc>
          <w:tcPr>
            <w:tcW w:w="1294" w:type="dxa"/>
          </w:tcPr>
          <w:p w14:paraId="6EEB02E0" w14:textId="77777777" w:rsidR="001B7973" w:rsidRPr="007718FA" w:rsidRDefault="001B7973" w:rsidP="00A85E5A">
            <w:pPr>
              <w:rPr>
                <w:b/>
                <w:sz w:val="24"/>
              </w:rPr>
            </w:pPr>
            <w:r w:rsidRPr="007718FA">
              <w:rPr>
                <w:b/>
                <w:sz w:val="24"/>
              </w:rPr>
              <w:t xml:space="preserve">Hours </w:t>
            </w:r>
          </w:p>
          <w:p w14:paraId="48DA4F53" w14:textId="77777777" w:rsidR="001B7973" w:rsidRPr="007718FA" w:rsidRDefault="001B7973" w:rsidP="00A85E5A">
            <w:pPr>
              <w:rPr>
                <w:b/>
                <w:sz w:val="24"/>
              </w:rPr>
            </w:pPr>
            <w:r w:rsidRPr="007718FA">
              <w:rPr>
                <w:b/>
                <w:sz w:val="24"/>
              </w:rPr>
              <w:t>completed</w:t>
            </w:r>
          </w:p>
        </w:tc>
        <w:tc>
          <w:tcPr>
            <w:tcW w:w="2514" w:type="dxa"/>
          </w:tcPr>
          <w:p w14:paraId="7A21F80B" w14:textId="77777777" w:rsidR="001B7973" w:rsidRPr="007718FA" w:rsidRDefault="001B7973" w:rsidP="00A85E5A">
            <w:pPr>
              <w:rPr>
                <w:b/>
                <w:sz w:val="24"/>
              </w:rPr>
            </w:pPr>
            <w:r w:rsidRPr="007718FA">
              <w:rPr>
                <w:b/>
                <w:sz w:val="24"/>
              </w:rPr>
              <w:t xml:space="preserve">Evidence </w:t>
            </w:r>
            <w:r>
              <w:rPr>
                <w:b/>
                <w:sz w:val="24"/>
              </w:rPr>
              <w:t>of verifiable CPD</w:t>
            </w:r>
            <w:r w:rsidRPr="007718FA">
              <w:rPr>
                <w:b/>
                <w:sz w:val="24"/>
              </w:rPr>
              <w:t>?</w:t>
            </w:r>
          </w:p>
          <w:p w14:paraId="0435B67C" w14:textId="32608C18" w:rsidR="001B7973" w:rsidRPr="007718FA" w:rsidRDefault="001B7973" w:rsidP="00A85E5A">
            <w:pPr>
              <w:rPr>
                <w:b/>
                <w:sz w:val="24"/>
              </w:rPr>
            </w:pPr>
            <w:r w:rsidRPr="007718FA">
              <w:rPr>
                <w:b/>
                <w:sz w:val="24"/>
              </w:rPr>
              <w:t>(</w:t>
            </w:r>
            <w:r>
              <w:rPr>
                <w:b/>
                <w:sz w:val="24"/>
              </w:rPr>
              <w:t>e.g</w:t>
            </w:r>
            <w:r w:rsidRPr="007718FA">
              <w:rPr>
                <w:b/>
                <w:sz w:val="24"/>
              </w:rPr>
              <w:t>. certificate)</w:t>
            </w:r>
          </w:p>
        </w:tc>
        <w:tc>
          <w:tcPr>
            <w:tcW w:w="2652" w:type="dxa"/>
          </w:tcPr>
          <w:p w14:paraId="1BA66986" w14:textId="77777777" w:rsidR="001B7973" w:rsidRPr="007718FA" w:rsidRDefault="001B7973" w:rsidP="00A85E5A">
            <w:pPr>
              <w:rPr>
                <w:b/>
                <w:sz w:val="24"/>
              </w:rPr>
            </w:pPr>
            <w:r>
              <w:rPr>
                <w:b/>
                <w:sz w:val="24"/>
              </w:rPr>
              <w:t xml:space="preserve">Title, provider and </w:t>
            </w:r>
            <w:r w:rsidRPr="007718FA">
              <w:rPr>
                <w:b/>
                <w:sz w:val="24"/>
              </w:rPr>
              <w:t>content of CPD activity</w:t>
            </w:r>
          </w:p>
        </w:tc>
        <w:tc>
          <w:tcPr>
            <w:tcW w:w="1568" w:type="dxa"/>
          </w:tcPr>
          <w:p w14:paraId="5A2AEF2D" w14:textId="77777777" w:rsidR="001B7973" w:rsidRDefault="001B7973" w:rsidP="00A85E5A">
            <w:pPr>
              <w:rPr>
                <w:b/>
                <w:sz w:val="24"/>
              </w:rPr>
            </w:pPr>
            <w:r>
              <w:rPr>
                <w:b/>
                <w:sz w:val="24"/>
              </w:rPr>
              <w:t xml:space="preserve">Development </w:t>
            </w:r>
          </w:p>
          <w:p w14:paraId="3C2685B6" w14:textId="77777777" w:rsidR="001B7973" w:rsidRPr="007718FA" w:rsidRDefault="001B7973" w:rsidP="00A85E5A">
            <w:pPr>
              <w:rPr>
                <w:b/>
                <w:sz w:val="24"/>
              </w:rPr>
            </w:pPr>
            <w:r>
              <w:rPr>
                <w:b/>
                <w:sz w:val="24"/>
              </w:rPr>
              <w:t xml:space="preserve">outcome(s) </w:t>
            </w:r>
          </w:p>
        </w:tc>
        <w:tc>
          <w:tcPr>
            <w:tcW w:w="5740" w:type="dxa"/>
          </w:tcPr>
          <w:p w14:paraId="2CE47454" w14:textId="77777777" w:rsidR="001B7973" w:rsidRPr="007718FA" w:rsidRDefault="001B7973" w:rsidP="00A85E5A">
            <w:pPr>
              <w:rPr>
                <w:b/>
                <w:sz w:val="24"/>
              </w:rPr>
            </w:pPr>
            <w:r>
              <w:rPr>
                <w:b/>
                <w:sz w:val="24"/>
              </w:rPr>
              <w:t>How did this activity benefit my daily work?</w:t>
            </w:r>
          </w:p>
        </w:tc>
      </w:tr>
      <w:tr w:rsidR="001B7973" w14:paraId="45969973" w14:textId="77777777" w:rsidTr="001B7973">
        <w:tc>
          <w:tcPr>
            <w:tcW w:w="1825" w:type="dxa"/>
            <w:shd w:val="clear" w:color="auto" w:fill="E2EFD9" w:themeFill="accent6" w:themeFillTint="33"/>
          </w:tcPr>
          <w:p w14:paraId="2EC1BB51" w14:textId="5F41DB16" w:rsidR="001B7973" w:rsidRPr="001B7973" w:rsidRDefault="001B7973" w:rsidP="00A85E5A">
            <w:pPr>
              <w:rPr>
                <w:i/>
              </w:rPr>
            </w:pPr>
            <w:r w:rsidRPr="001B7973">
              <w:rPr>
                <w:i/>
              </w:rPr>
              <w:t>The date(s) which you undertook the CPD activity</w:t>
            </w:r>
            <w:r w:rsidR="00F768A7">
              <w:rPr>
                <w:i/>
              </w:rPr>
              <w:t>.</w:t>
            </w:r>
          </w:p>
        </w:tc>
        <w:tc>
          <w:tcPr>
            <w:tcW w:w="1294" w:type="dxa"/>
            <w:shd w:val="clear" w:color="auto" w:fill="E2EFD9" w:themeFill="accent6" w:themeFillTint="33"/>
          </w:tcPr>
          <w:p w14:paraId="593BF182" w14:textId="77777777" w:rsidR="001B7973" w:rsidRPr="007718FA" w:rsidRDefault="001B7973" w:rsidP="00A85E5A">
            <w:pPr>
              <w:rPr>
                <w:i/>
              </w:rPr>
            </w:pPr>
            <w:r w:rsidRPr="007718FA">
              <w:rPr>
                <w:i/>
              </w:rPr>
              <w:t xml:space="preserve">CPD hours as </w:t>
            </w:r>
            <w:r>
              <w:rPr>
                <w:i/>
              </w:rPr>
              <w:t>confirmed by the relevant certificate.</w:t>
            </w:r>
          </w:p>
        </w:tc>
        <w:tc>
          <w:tcPr>
            <w:tcW w:w="2514" w:type="dxa"/>
            <w:shd w:val="clear" w:color="auto" w:fill="E2EFD9" w:themeFill="accent6" w:themeFillTint="33"/>
          </w:tcPr>
          <w:p w14:paraId="6BACF552" w14:textId="77777777" w:rsidR="001B7973" w:rsidRDefault="001B7973" w:rsidP="00A85E5A">
            <w:pPr>
              <w:rPr>
                <w:i/>
              </w:rPr>
            </w:pPr>
            <w:r>
              <w:rPr>
                <w:i/>
              </w:rPr>
              <w:t>Please ensure you gain evidence for all verifiable activity that you are counting for your CPD record.</w:t>
            </w:r>
          </w:p>
          <w:p w14:paraId="654C369C" w14:textId="77777777" w:rsidR="001B7973" w:rsidRPr="007718FA" w:rsidRDefault="001B7973" w:rsidP="00A85E5A">
            <w:pPr>
              <w:rPr>
                <w:i/>
              </w:rPr>
            </w:pPr>
          </w:p>
        </w:tc>
        <w:tc>
          <w:tcPr>
            <w:tcW w:w="2652" w:type="dxa"/>
            <w:shd w:val="clear" w:color="auto" w:fill="E2EFD9" w:themeFill="accent6" w:themeFillTint="33"/>
          </w:tcPr>
          <w:p w14:paraId="37D7E733" w14:textId="7C7ED340" w:rsidR="001B7973" w:rsidRPr="00857174" w:rsidRDefault="001B7973" w:rsidP="00A85E5A">
            <w:pPr>
              <w:rPr>
                <w:i/>
              </w:rPr>
            </w:pPr>
            <w:r w:rsidRPr="00857174">
              <w:rPr>
                <w:i/>
              </w:rPr>
              <w:t>Title that the provider uses, name of provider, and what was covered in activity</w:t>
            </w:r>
            <w:r w:rsidR="00F768A7">
              <w:rPr>
                <w:i/>
              </w:rPr>
              <w:t>.</w:t>
            </w:r>
          </w:p>
        </w:tc>
        <w:tc>
          <w:tcPr>
            <w:tcW w:w="1568" w:type="dxa"/>
            <w:shd w:val="clear" w:color="auto" w:fill="E2EFD9" w:themeFill="accent6" w:themeFillTint="33"/>
          </w:tcPr>
          <w:p w14:paraId="70CD51E9" w14:textId="77777777" w:rsidR="001B7973" w:rsidRPr="00857174" w:rsidRDefault="001B7973" w:rsidP="00A85E5A">
            <w:pPr>
              <w:rPr>
                <w:i/>
              </w:rPr>
            </w:pPr>
            <w:r w:rsidRPr="00857174">
              <w:rPr>
                <w:i/>
              </w:rPr>
              <w:t>A, B, C, D</w:t>
            </w:r>
          </w:p>
        </w:tc>
        <w:tc>
          <w:tcPr>
            <w:tcW w:w="5740" w:type="dxa"/>
            <w:shd w:val="clear" w:color="auto" w:fill="E2EFD9" w:themeFill="accent6" w:themeFillTint="33"/>
          </w:tcPr>
          <w:p w14:paraId="0FCC554D" w14:textId="77777777" w:rsidR="001B7973" w:rsidRDefault="001B7973" w:rsidP="00A85E5A">
            <w:pPr>
              <w:rPr>
                <w:i/>
              </w:rPr>
            </w:pPr>
            <w:r>
              <w:rPr>
                <w:i/>
              </w:rPr>
              <w:t>In reflecting on your CPD activity, you might like to think about the following:</w:t>
            </w:r>
          </w:p>
          <w:p w14:paraId="2CF135FA" w14:textId="77777777" w:rsidR="001B7973" w:rsidRPr="00E74116" w:rsidRDefault="001B7973" w:rsidP="001B7973">
            <w:pPr>
              <w:pStyle w:val="ListParagraph"/>
              <w:numPr>
                <w:ilvl w:val="0"/>
                <w:numId w:val="11"/>
              </w:numPr>
              <w:ind w:left="457" w:hanging="283"/>
              <w:rPr>
                <w:i/>
              </w:rPr>
            </w:pPr>
            <w:r w:rsidRPr="00E74116">
              <w:rPr>
                <w:i/>
              </w:rPr>
              <w:t>What did you learn</w:t>
            </w:r>
            <w:r>
              <w:rPr>
                <w:i/>
              </w:rPr>
              <w:t xml:space="preserve"> (or confirm)</w:t>
            </w:r>
            <w:r w:rsidRPr="00E74116">
              <w:rPr>
                <w:i/>
              </w:rPr>
              <w:t xml:space="preserve"> from the activity that was helpful or relevant to your daily work</w:t>
            </w:r>
            <w:r>
              <w:rPr>
                <w:i/>
              </w:rPr>
              <w:t xml:space="preserve"> and patients</w:t>
            </w:r>
            <w:r w:rsidRPr="00E74116">
              <w:rPr>
                <w:i/>
              </w:rPr>
              <w:t>?</w:t>
            </w:r>
          </w:p>
          <w:p w14:paraId="3CB08AD7" w14:textId="77777777" w:rsidR="001B7973" w:rsidRDefault="001B7973" w:rsidP="001B7973">
            <w:pPr>
              <w:pStyle w:val="ListParagraph"/>
              <w:numPr>
                <w:ilvl w:val="0"/>
                <w:numId w:val="11"/>
              </w:numPr>
              <w:ind w:left="457" w:hanging="283"/>
              <w:rPr>
                <w:i/>
              </w:rPr>
            </w:pPr>
            <w:r w:rsidRPr="00E74116">
              <w:rPr>
                <w:i/>
              </w:rPr>
              <w:t>Did you identify any changes</w:t>
            </w:r>
            <w:r>
              <w:rPr>
                <w:i/>
              </w:rPr>
              <w:t>/updates</w:t>
            </w:r>
            <w:r w:rsidRPr="00E74116">
              <w:rPr>
                <w:i/>
              </w:rPr>
              <w:t xml:space="preserve"> needed </w:t>
            </w:r>
            <w:r>
              <w:rPr>
                <w:i/>
              </w:rPr>
              <w:t>in your daily work,</w:t>
            </w:r>
            <w:r w:rsidRPr="00E74116">
              <w:rPr>
                <w:i/>
              </w:rPr>
              <w:t xml:space="preserve"> and if so, what? How did you make these changes?</w:t>
            </w:r>
            <w:r>
              <w:rPr>
                <w:i/>
              </w:rPr>
              <w:t xml:space="preserve"> </w:t>
            </w:r>
          </w:p>
          <w:p w14:paraId="5BCB3DD5" w14:textId="77777777" w:rsidR="001B7973" w:rsidRPr="00E74116" w:rsidRDefault="001B7973" w:rsidP="001B7973">
            <w:pPr>
              <w:pStyle w:val="ListParagraph"/>
              <w:numPr>
                <w:ilvl w:val="0"/>
                <w:numId w:val="11"/>
              </w:numPr>
              <w:ind w:left="457" w:hanging="283"/>
              <w:rPr>
                <w:i/>
              </w:rPr>
            </w:pPr>
            <w:r>
              <w:rPr>
                <w:i/>
              </w:rPr>
              <w:t>If you didn’t identify changes needed, what did the activity confirm for you, that you may already know or be doing?</w:t>
            </w:r>
          </w:p>
          <w:p w14:paraId="1F100B84" w14:textId="77777777" w:rsidR="001B7973" w:rsidRPr="00E74116" w:rsidRDefault="001B7973" w:rsidP="001B7973">
            <w:pPr>
              <w:pStyle w:val="ListParagraph"/>
              <w:numPr>
                <w:ilvl w:val="0"/>
                <w:numId w:val="11"/>
              </w:numPr>
              <w:ind w:left="457" w:hanging="283"/>
              <w:rPr>
                <w:i/>
              </w:rPr>
            </w:pPr>
            <w:r w:rsidRPr="00E74116">
              <w:rPr>
                <w:i/>
              </w:rPr>
              <w:t xml:space="preserve">What was the benefit to </w:t>
            </w:r>
            <w:r>
              <w:rPr>
                <w:i/>
              </w:rPr>
              <w:t>your work and/or your patients in carrying out this activity?</w:t>
            </w:r>
          </w:p>
        </w:tc>
      </w:tr>
      <w:tr w:rsidR="001B7973" w14:paraId="3769D098" w14:textId="77777777" w:rsidTr="001B7973">
        <w:trPr>
          <w:trHeight w:val="736"/>
        </w:trPr>
        <w:tc>
          <w:tcPr>
            <w:tcW w:w="1825" w:type="dxa"/>
            <w:shd w:val="clear" w:color="auto" w:fill="E2EFD9" w:themeFill="accent6" w:themeFillTint="33"/>
          </w:tcPr>
          <w:p w14:paraId="3D89AA18" w14:textId="77777777" w:rsidR="001B7973" w:rsidRPr="007718FA" w:rsidRDefault="001B7973" w:rsidP="00A85E5A"/>
        </w:tc>
        <w:tc>
          <w:tcPr>
            <w:tcW w:w="1294" w:type="dxa"/>
            <w:shd w:val="clear" w:color="auto" w:fill="E2EFD9" w:themeFill="accent6" w:themeFillTint="33"/>
          </w:tcPr>
          <w:p w14:paraId="7F44DE9A" w14:textId="77777777" w:rsidR="001B7973" w:rsidRDefault="001B7973" w:rsidP="00A85E5A"/>
          <w:p w14:paraId="39E74C80" w14:textId="77777777" w:rsidR="001B7973" w:rsidRDefault="001B7973" w:rsidP="00A85E5A"/>
          <w:p w14:paraId="22A0E66E" w14:textId="77777777" w:rsidR="001B7973" w:rsidRDefault="001B7973" w:rsidP="00A85E5A"/>
          <w:p w14:paraId="654F21F9" w14:textId="796E96EC" w:rsidR="001B7973" w:rsidRPr="007718FA" w:rsidRDefault="001B7973" w:rsidP="00A85E5A"/>
        </w:tc>
        <w:tc>
          <w:tcPr>
            <w:tcW w:w="2514" w:type="dxa"/>
            <w:shd w:val="clear" w:color="auto" w:fill="E2EFD9" w:themeFill="accent6" w:themeFillTint="33"/>
          </w:tcPr>
          <w:p w14:paraId="27D743B2" w14:textId="77777777" w:rsidR="001B7973" w:rsidRPr="007718FA" w:rsidRDefault="001B7973" w:rsidP="00A85E5A"/>
        </w:tc>
        <w:tc>
          <w:tcPr>
            <w:tcW w:w="2652" w:type="dxa"/>
            <w:shd w:val="clear" w:color="auto" w:fill="E2EFD9" w:themeFill="accent6" w:themeFillTint="33"/>
          </w:tcPr>
          <w:p w14:paraId="084CCF45" w14:textId="77777777" w:rsidR="001B7973" w:rsidRPr="007718FA" w:rsidRDefault="001B7973" w:rsidP="00A85E5A"/>
        </w:tc>
        <w:tc>
          <w:tcPr>
            <w:tcW w:w="1568" w:type="dxa"/>
            <w:shd w:val="clear" w:color="auto" w:fill="E2EFD9" w:themeFill="accent6" w:themeFillTint="33"/>
          </w:tcPr>
          <w:p w14:paraId="05B8481C" w14:textId="77777777" w:rsidR="001B7973" w:rsidRPr="007718FA" w:rsidRDefault="001B7973" w:rsidP="00A85E5A"/>
        </w:tc>
        <w:tc>
          <w:tcPr>
            <w:tcW w:w="5740" w:type="dxa"/>
            <w:shd w:val="clear" w:color="auto" w:fill="E2EFD9" w:themeFill="accent6" w:themeFillTint="33"/>
          </w:tcPr>
          <w:p w14:paraId="09B31CF0" w14:textId="77777777" w:rsidR="001B7973" w:rsidRPr="007718FA" w:rsidRDefault="001B7973" w:rsidP="00A85E5A"/>
        </w:tc>
      </w:tr>
      <w:tr w:rsidR="00F00479" w14:paraId="0DE8180B" w14:textId="77777777" w:rsidTr="001B7973">
        <w:trPr>
          <w:trHeight w:val="736"/>
        </w:trPr>
        <w:tc>
          <w:tcPr>
            <w:tcW w:w="1825" w:type="dxa"/>
            <w:shd w:val="clear" w:color="auto" w:fill="E2EFD9" w:themeFill="accent6" w:themeFillTint="33"/>
          </w:tcPr>
          <w:p w14:paraId="4074FE7D" w14:textId="77777777" w:rsidR="00F00479" w:rsidRDefault="00F00479" w:rsidP="00A85E5A"/>
          <w:p w14:paraId="20ECD07F" w14:textId="77777777" w:rsidR="00F00479" w:rsidRDefault="00F00479" w:rsidP="00A85E5A"/>
          <w:p w14:paraId="0D36FD54" w14:textId="77777777" w:rsidR="00F00479" w:rsidRDefault="00F00479" w:rsidP="00A85E5A"/>
          <w:p w14:paraId="32F8D538" w14:textId="38075AE6" w:rsidR="00F00479" w:rsidRPr="007718FA" w:rsidRDefault="00F00479" w:rsidP="00A85E5A"/>
        </w:tc>
        <w:tc>
          <w:tcPr>
            <w:tcW w:w="1294" w:type="dxa"/>
            <w:shd w:val="clear" w:color="auto" w:fill="E2EFD9" w:themeFill="accent6" w:themeFillTint="33"/>
          </w:tcPr>
          <w:p w14:paraId="0F18905A" w14:textId="77777777" w:rsidR="00F00479" w:rsidRDefault="00F00479" w:rsidP="00A85E5A"/>
        </w:tc>
        <w:tc>
          <w:tcPr>
            <w:tcW w:w="2514" w:type="dxa"/>
            <w:shd w:val="clear" w:color="auto" w:fill="E2EFD9" w:themeFill="accent6" w:themeFillTint="33"/>
          </w:tcPr>
          <w:p w14:paraId="3C66795A" w14:textId="77777777" w:rsidR="00F00479" w:rsidRPr="007718FA" w:rsidRDefault="00F00479" w:rsidP="00A85E5A"/>
        </w:tc>
        <w:tc>
          <w:tcPr>
            <w:tcW w:w="2652" w:type="dxa"/>
            <w:shd w:val="clear" w:color="auto" w:fill="E2EFD9" w:themeFill="accent6" w:themeFillTint="33"/>
          </w:tcPr>
          <w:p w14:paraId="424A556D" w14:textId="77777777" w:rsidR="00F00479" w:rsidRPr="007718FA" w:rsidRDefault="00F00479" w:rsidP="00A85E5A"/>
        </w:tc>
        <w:tc>
          <w:tcPr>
            <w:tcW w:w="1568" w:type="dxa"/>
            <w:shd w:val="clear" w:color="auto" w:fill="E2EFD9" w:themeFill="accent6" w:themeFillTint="33"/>
          </w:tcPr>
          <w:p w14:paraId="38BC075F" w14:textId="77777777" w:rsidR="00F00479" w:rsidRPr="007718FA" w:rsidRDefault="00F00479" w:rsidP="00A85E5A"/>
        </w:tc>
        <w:tc>
          <w:tcPr>
            <w:tcW w:w="5740" w:type="dxa"/>
            <w:shd w:val="clear" w:color="auto" w:fill="E2EFD9" w:themeFill="accent6" w:themeFillTint="33"/>
          </w:tcPr>
          <w:p w14:paraId="20739A03" w14:textId="77777777" w:rsidR="00F00479" w:rsidRPr="007718FA" w:rsidRDefault="00F00479" w:rsidP="00A85E5A"/>
        </w:tc>
      </w:tr>
      <w:tr w:rsidR="001B7973" w14:paraId="7F5EDBE8" w14:textId="77777777" w:rsidTr="001B7973">
        <w:trPr>
          <w:trHeight w:val="1485"/>
        </w:trPr>
        <w:tc>
          <w:tcPr>
            <w:tcW w:w="1825" w:type="dxa"/>
            <w:shd w:val="clear" w:color="auto" w:fill="E2EFD9" w:themeFill="accent6" w:themeFillTint="33"/>
          </w:tcPr>
          <w:p w14:paraId="0ECF466B" w14:textId="69DC7B6B" w:rsidR="001B7973" w:rsidRPr="007718FA" w:rsidRDefault="001B7973" w:rsidP="00A85E5A">
            <w:r w:rsidRPr="00EB5877">
              <w:rPr>
                <w:i/>
                <w:color w:val="FF0000"/>
                <w:sz w:val="20"/>
              </w:rPr>
              <w:t xml:space="preserve">Insert more rows </w:t>
            </w:r>
            <w:r>
              <w:rPr>
                <w:i/>
                <w:color w:val="FF0000"/>
                <w:sz w:val="20"/>
              </w:rPr>
              <w:t>by right clicking in</w:t>
            </w:r>
            <w:r w:rsidRPr="00EB5877">
              <w:rPr>
                <w:i/>
                <w:color w:val="FF0000"/>
                <w:sz w:val="20"/>
              </w:rPr>
              <w:t xml:space="preserve"> a row, click “insert” and “insert rows below”</w:t>
            </w:r>
          </w:p>
        </w:tc>
        <w:tc>
          <w:tcPr>
            <w:tcW w:w="1294" w:type="dxa"/>
            <w:shd w:val="clear" w:color="auto" w:fill="E2EFD9" w:themeFill="accent6" w:themeFillTint="33"/>
          </w:tcPr>
          <w:p w14:paraId="40CD3C41" w14:textId="77777777" w:rsidR="001B7973" w:rsidRPr="007718FA" w:rsidRDefault="001B7973" w:rsidP="00A85E5A"/>
        </w:tc>
        <w:tc>
          <w:tcPr>
            <w:tcW w:w="2514" w:type="dxa"/>
            <w:shd w:val="clear" w:color="auto" w:fill="E2EFD9" w:themeFill="accent6" w:themeFillTint="33"/>
          </w:tcPr>
          <w:p w14:paraId="1C8D6B19" w14:textId="77777777" w:rsidR="001B7973" w:rsidRPr="007718FA" w:rsidRDefault="001B7973" w:rsidP="00A85E5A"/>
        </w:tc>
        <w:tc>
          <w:tcPr>
            <w:tcW w:w="2652" w:type="dxa"/>
            <w:shd w:val="clear" w:color="auto" w:fill="E2EFD9" w:themeFill="accent6" w:themeFillTint="33"/>
          </w:tcPr>
          <w:p w14:paraId="78525D9E" w14:textId="77777777" w:rsidR="001B7973" w:rsidRPr="007718FA" w:rsidRDefault="001B7973" w:rsidP="00A85E5A"/>
        </w:tc>
        <w:tc>
          <w:tcPr>
            <w:tcW w:w="1568" w:type="dxa"/>
            <w:shd w:val="clear" w:color="auto" w:fill="E2EFD9" w:themeFill="accent6" w:themeFillTint="33"/>
          </w:tcPr>
          <w:p w14:paraId="0ADE77CE" w14:textId="77777777" w:rsidR="001B7973" w:rsidRPr="007718FA" w:rsidRDefault="001B7973" w:rsidP="00A85E5A"/>
        </w:tc>
        <w:tc>
          <w:tcPr>
            <w:tcW w:w="5740" w:type="dxa"/>
            <w:shd w:val="clear" w:color="auto" w:fill="E2EFD9" w:themeFill="accent6" w:themeFillTint="33"/>
          </w:tcPr>
          <w:p w14:paraId="13A6C1A0" w14:textId="134F7231" w:rsidR="001B7973" w:rsidRPr="007718FA" w:rsidRDefault="001B7973" w:rsidP="00A85E5A"/>
        </w:tc>
      </w:tr>
    </w:tbl>
    <w:p w14:paraId="5562C349" w14:textId="77777777" w:rsidR="00FE61AB" w:rsidRDefault="00FE61AB">
      <w:pPr>
        <w:rPr>
          <w:b/>
          <w:sz w:val="32"/>
          <w:u w:val="single"/>
        </w:rPr>
      </w:pPr>
    </w:p>
    <w:sectPr w:rsidR="00FE61AB" w:rsidSect="006E40DE">
      <w:pgSz w:w="16838" w:h="11906" w:orient="landscape"/>
      <w:pgMar w:top="709"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6398A" w14:textId="77777777" w:rsidR="00645270" w:rsidRDefault="00645270" w:rsidP="00B75C42">
      <w:pPr>
        <w:spacing w:after="0" w:line="240" w:lineRule="auto"/>
      </w:pPr>
      <w:r>
        <w:separator/>
      </w:r>
    </w:p>
  </w:endnote>
  <w:endnote w:type="continuationSeparator" w:id="0">
    <w:p w14:paraId="061E9C49" w14:textId="77777777" w:rsidR="00645270" w:rsidRDefault="00645270" w:rsidP="00B7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41036" w14:textId="77777777" w:rsidR="00645270" w:rsidRDefault="00645270" w:rsidP="00B75C42">
      <w:pPr>
        <w:spacing w:after="0" w:line="240" w:lineRule="auto"/>
      </w:pPr>
      <w:r>
        <w:separator/>
      </w:r>
    </w:p>
  </w:footnote>
  <w:footnote w:type="continuationSeparator" w:id="0">
    <w:p w14:paraId="66A8AF36" w14:textId="77777777" w:rsidR="00645270" w:rsidRDefault="00645270" w:rsidP="00B75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837"/>
    <w:multiLevelType w:val="hybridMultilevel"/>
    <w:tmpl w:val="A9268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1722A"/>
    <w:multiLevelType w:val="hybridMultilevel"/>
    <w:tmpl w:val="FB4C4A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2F7015"/>
    <w:multiLevelType w:val="hybridMultilevel"/>
    <w:tmpl w:val="074C66C4"/>
    <w:lvl w:ilvl="0" w:tplc="44AAB652">
      <w:start w:val="20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02280"/>
    <w:multiLevelType w:val="hybridMultilevel"/>
    <w:tmpl w:val="E57C84FA"/>
    <w:lvl w:ilvl="0" w:tplc="D0BA0BBC">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10211"/>
    <w:multiLevelType w:val="hybridMultilevel"/>
    <w:tmpl w:val="EAFE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C5A97"/>
    <w:multiLevelType w:val="hybridMultilevel"/>
    <w:tmpl w:val="27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96DF2"/>
    <w:multiLevelType w:val="hybridMultilevel"/>
    <w:tmpl w:val="CFB28E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6D6B81"/>
    <w:multiLevelType w:val="hybridMultilevel"/>
    <w:tmpl w:val="3FD2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5B7627"/>
    <w:multiLevelType w:val="hybridMultilevel"/>
    <w:tmpl w:val="115C3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E45A8"/>
    <w:multiLevelType w:val="hybridMultilevel"/>
    <w:tmpl w:val="26C4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37751"/>
    <w:multiLevelType w:val="hybridMultilevel"/>
    <w:tmpl w:val="BDD64C9A"/>
    <w:lvl w:ilvl="0" w:tplc="BE2C47C4">
      <w:start w:val="20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9"/>
  </w:num>
  <w:num w:numId="5">
    <w:abstractNumId w:val="0"/>
  </w:num>
  <w:num w:numId="6">
    <w:abstractNumId w:val="4"/>
  </w:num>
  <w:num w:numId="7">
    <w:abstractNumId w:val="10"/>
  </w:num>
  <w:num w:numId="8">
    <w:abstractNumId w:val="5"/>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0A6"/>
    <w:rsid w:val="00001116"/>
    <w:rsid w:val="000252EA"/>
    <w:rsid w:val="00026026"/>
    <w:rsid w:val="0004384F"/>
    <w:rsid w:val="000439A8"/>
    <w:rsid w:val="00054415"/>
    <w:rsid w:val="000638F5"/>
    <w:rsid w:val="00063FB1"/>
    <w:rsid w:val="000679F5"/>
    <w:rsid w:val="00076047"/>
    <w:rsid w:val="000924D8"/>
    <w:rsid w:val="000C6079"/>
    <w:rsid w:val="000D3F5F"/>
    <w:rsid w:val="000E2AC6"/>
    <w:rsid w:val="000F491B"/>
    <w:rsid w:val="000F687A"/>
    <w:rsid w:val="00106818"/>
    <w:rsid w:val="00112ACF"/>
    <w:rsid w:val="00132479"/>
    <w:rsid w:val="00140787"/>
    <w:rsid w:val="00141074"/>
    <w:rsid w:val="00155824"/>
    <w:rsid w:val="00170FDE"/>
    <w:rsid w:val="00191670"/>
    <w:rsid w:val="001B7973"/>
    <w:rsid w:val="001C0692"/>
    <w:rsid w:val="001D4470"/>
    <w:rsid w:val="001D47DF"/>
    <w:rsid w:val="002029EB"/>
    <w:rsid w:val="002103B0"/>
    <w:rsid w:val="0022408B"/>
    <w:rsid w:val="0022656B"/>
    <w:rsid w:val="00241181"/>
    <w:rsid w:val="002522AF"/>
    <w:rsid w:val="002550A3"/>
    <w:rsid w:val="00255218"/>
    <w:rsid w:val="00283120"/>
    <w:rsid w:val="0028398F"/>
    <w:rsid w:val="0029159B"/>
    <w:rsid w:val="002A5231"/>
    <w:rsid w:val="002A65C6"/>
    <w:rsid w:val="002B00A6"/>
    <w:rsid w:val="002E62B9"/>
    <w:rsid w:val="002F7FE2"/>
    <w:rsid w:val="00331E07"/>
    <w:rsid w:val="00337172"/>
    <w:rsid w:val="00353D0A"/>
    <w:rsid w:val="00380031"/>
    <w:rsid w:val="003832F8"/>
    <w:rsid w:val="00393ED2"/>
    <w:rsid w:val="003951C8"/>
    <w:rsid w:val="003B0759"/>
    <w:rsid w:val="003C2113"/>
    <w:rsid w:val="003D1BCE"/>
    <w:rsid w:val="003D7A0F"/>
    <w:rsid w:val="003E0903"/>
    <w:rsid w:val="003F7FFD"/>
    <w:rsid w:val="004173CE"/>
    <w:rsid w:val="00417B07"/>
    <w:rsid w:val="004326E0"/>
    <w:rsid w:val="0044031B"/>
    <w:rsid w:val="004623A1"/>
    <w:rsid w:val="00463D68"/>
    <w:rsid w:val="00487855"/>
    <w:rsid w:val="004B7C0C"/>
    <w:rsid w:val="004C6B6F"/>
    <w:rsid w:val="004E00B7"/>
    <w:rsid w:val="004E4595"/>
    <w:rsid w:val="004F356C"/>
    <w:rsid w:val="004F37B2"/>
    <w:rsid w:val="004F7CA0"/>
    <w:rsid w:val="00520638"/>
    <w:rsid w:val="00530B34"/>
    <w:rsid w:val="0053525E"/>
    <w:rsid w:val="005768FE"/>
    <w:rsid w:val="00580271"/>
    <w:rsid w:val="00594B6A"/>
    <w:rsid w:val="005A5A7F"/>
    <w:rsid w:val="005E566E"/>
    <w:rsid w:val="005E7A30"/>
    <w:rsid w:val="005F09CC"/>
    <w:rsid w:val="0061090B"/>
    <w:rsid w:val="0061498B"/>
    <w:rsid w:val="00621E12"/>
    <w:rsid w:val="006448DA"/>
    <w:rsid w:val="00645270"/>
    <w:rsid w:val="00646C29"/>
    <w:rsid w:val="006512CA"/>
    <w:rsid w:val="00656284"/>
    <w:rsid w:val="00665FAE"/>
    <w:rsid w:val="00684BF9"/>
    <w:rsid w:val="006B23D6"/>
    <w:rsid w:val="006B5C68"/>
    <w:rsid w:val="006C44BE"/>
    <w:rsid w:val="006D3FEB"/>
    <w:rsid w:val="006D7049"/>
    <w:rsid w:val="006E2323"/>
    <w:rsid w:val="006E3DE3"/>
    <w:rsid w:val="006E40DE"/>
    <w:rsid w:val="00702F2F"/>
    <w:rsid w:val="00717DBB"/>
    <w:rsid w:val="00721C08"/>
    <w:rsid w:val="0072707D"/>
    <w:rsid w:val="0074183C"/>
    <w:rsid w:val="00745112"/>
    <w:rsid w:val="00751C27"/>
    <w:rsid w:val="00752BE8"/>
    <w:rsid w:val="0075327E"/>
    <w:rsid w:val="00761AD6"/>
    <w:rsid w:val="00767550"/>
    <w:rsid w:val="00774148"/>
    <w:rsid w:val="00775250"/>
    <w:rsid w:val="00790065"/>
    <w:rsid w:val="007A1ACF"/>
    <w:rsid w:val="007A1E4C"/>
    <w:rsid w:val="007D0518"/>
    <w:rsid w:val="007D0ED9"/>
    <w:rsid w:val="007F13F6"/>
    <w:rsid w:val="00801D6E"/>
    <w:rsid w:val="00814668"/>
    <w:rsid w:val="008372E8"/>
    <w:rsid w:val="008426C7"/>
    <w:rsid w:val="008507AA"/>
    <w:rsid w:val="0086332F"/>
    <w:rsid w:val="008A3CCF"/>
    <w:rsid w:val="008B5705"/>
    <w:rsid w:val="008B6790"/>
    <w:rsid w:val="008C5C14"/>
    <w:rsid w:val="008E380E"/>
    <w:rsid w:val="008E42AE"/>
    <w:rsid w:val="008E6322"/>
    <w:rsid w:val="008F315B"/>
    <w:rsid w:val="00904683"/>
    <w:rsid w:val="00910E07"/>
    <w:rsid w:val="00912EC3"/>
    <w:rsid w:val="00922347"/>
    <w:rsid w:val="00935870"/>
    <w:rsid w:val="00942680"/>
    <w:rsid w:val="00956734"/>
    <w:rsid w:val="00957D0A"/>
    <w:rsid w:val="00962F2F"/>
    <w:rsid w:val="0097594D"/>
    <w:rsid w:val="0098536F"/>
    <w:rsid w:val="00991533"/>
    <w:rsid w:val="0099388D"/>
    <w:rsid w:val="00996E65"/>
    <w:rsid w:val="009B7D2E"/>
    <w:rsid w:val="009C580E"/>
    <w:rsid w:val="009D4ED5"/>
    <w:rsid w:val="009F180E"/>
    <w:rsid w:val="009F48DE"/>
    <w:rsid w:val="009F5AE2"/>
    <w:rsid w:val="00A322AF"/>
    <w:rsid w:val="00A87B77"/>
    <w:rsid w:val="00AA03F6"/>
    <w:rsid w:val="00AA4912"/>
    <w:rsid w:val="00AC4115"/>
    <w:rsid w:val="00AC6FF1"/>
    <w:rsid w:val="00B0054D"/>
    <w:rsid w:val="00B061F6"/>
    <w:rsid w:val="00B12E65"/>
    <w:rsid w:val="00B239B1"/>
    <w:rsid w:val="00B463FD"/>
    <w:rsid w:val="00B4703A"/>
    <w:rsid w:val="00B549E0"/>
    <w:rsid w:val="00B613F4"/>
    <w:rsid w:val="00B636C7"/>
    <w:rsid w:val="00B75C42"/>
    <w:rsid w:val="00B92ABE"/>
    <w:rsid w:val="00B92BF9"/>
    <w:rsid w:val="00BB6BAA"/>
    <w:rsid w:val="00BC1941"/>
    <w:rsid w:val="00BE2114"/>
    <w:rsid w:val="00BE3C95"/>
    <w:rsid w:val="00C2142B"/>
    <w:rsid w:val="00C419E1"/>
    <w:rsid w:val="00C4686E"/>
    <w:rsid w:val="00C62728"/>
    <w:rsid w:val="00C728E9"/>
    <w:rsid w:val="00C7761B"/>
    <w:rsid w:val="00CC6566"/>
    <w:rsid w:val="00CD03D9"/>
    <w:rsid w:val="00CE2B3B"/>
    <w:rsid w:val="00CF6BBC"/>
    <w:rsid w:val="00D31C3C"/>
    <w:rsid w:val="00D37D05"/>
    <w:rsid w:val="00D5223A"/>
    <w:rsid w:val="00D55515"/>
    <w:rsid w:val="00D61008"/>
    <w:rsid w:val="00D73621"/>
    <w:rsid w:val="00D83DD5"/>
    <w:rsid w:val="00D87AC6"/>
    <w:rsid w:val="00D922BE"/>
    <w:rsid w:val="00DA7739"/>
    <w:rsid w:val="00DD6735"/>
    <w:rsid w:val="00DE4E08"/>
    <w:rsid w:val="00E00337"/>
    <w:rsid w:val="00E027F5"/>
    <w:rsid w:val="00E11904"/>
    <w:rsid w:val="00E12E40"/>
    <w:rsid w:val="00E14DED"/>
    <w:rsid w:val="00E1736C"/>
    <w:rsid w:val="00E322DB"/>
    <w:rsid w:val="00E41F8C"/>
    <w:rsid w:val="00E42C27"/>
    <w:rsid w:val="00E573AA"/>
    <w:rsid w:val="00E61A1B"/>
    <w:rsid w:val="00E64004"/>
    <w:rsid w:val="00E734A7"/>
    <w:rsid w:val="00E8445E"/>
    <w:rsid w:val="00E91E85"/>
    <w:rsid w:val="00EA2FBC"/>
    <w:rsid w:val="00EA358F"/>
    <w:rsid w:val="00EB5877"/>
    <w:rsid w:val="00EB59EF"/>
    <w:rsid w:val="00EC0011"/>
    <w:rsid w:val="00ED37A9"/>
    <w:rsid w:val="00EE0507"/>
    <w:rsid w:val="00EF1804"/>
    <w:rsid w:val="00F00479"/>
    <w:rsid w:val="00F030C2"/>
    <w:rsid w:val="00F12684"/>
    <w:rsid w:val="00F16EEA"/>
    <w:rsid w:val="00F2090A"/>
    <w:rsid w:val="00F61E2B"/>
    <w:rsid w:val="00F73FBE"/>
    <w:rsid w:val="00F74C3D"/>
    <w:rsid w:val="00F768A7"/>
    <w:rsid w:val="00FA17D5"/>
    <w:rsid w:val="00FB48B3"/>
    <w:rsid w:val="00FE2C55"/>
    <w:rsid w:val="00FE61AB"/>
    <w:rsid w:val="00FF1A29"/>
    <w:rsid w:val="00FF30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EEF89"/>
  <w15:docId w15:val="{3DD449F0-043E-416C-A424-A6F2E6BF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0A6"/>
    <w:pPr>
      <w:spacing w:after="0" w:line="240" w:lineRule="auto"/>
      <w:ind w:left="720"/>
      <w:contextualSpacing/>
    </w:pPr>
  </w:style>
  <w:style w:type="table" w:styleId="TableGrid">
    <w:name w:val="Table Grid"/>
    <w:basedOn w:val="TableNormal"/>
    <w:uiPriority w:val="59"/>
    <w:rsid w:val="00A87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5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C42"/>
  </w:style>
  <w:style w:type="paragraph" w:styleId="Footer">
    <w:name w:val="footer"/>
    <w:basedOn w:val="Normal"/>
    <w:link w:val="FooterChar"/>
    <w:uiPriority w:val="99"/>
    <w:unhideWhenUsed/>
    <w:rsid w:val="00B75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C42"/>
  </w:style>
  <w:style w:type="paragraph" w:styleId="BalloonText">
    <w:name w:val="Balloon Text"/>
    <w:basedOn w:val="Normal"/>
    <w:link w:val="BalloonTextChar"/>
    <w:uiPriority w:val="99"/>
    <w:semiHidden/>
    <w:unhideWhenUsed/>
    <w:rsid w:val="00141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74"/>
    <w:rPr>
      <w:rFonts w:ascii="Segoe UI" w:hAnsi="Segoe UI" w:cs="Segoe UI"/>
      <w:sz w:val="18"/>
      <w:szCs w:val="18"/>
    </w:rPr>
  </w:style>
  <w:style w:type="character" w:styleId="CommentReference">
    <w:name w:val="annotation reference"/>
    <w:basedOn w:val="DefaultParagraphFont"/>
    <w:uiPriority w:val="99"/>
    <w:semiHidden/>
    <w:unhideWhenUsed/>
    <w:rsid w:val="00E11904"/>
    <w:rPr>
      <w:sz w:val="16"/>
      <w:szCs w:val="16"/>
    </w:rPr>
  </w:style>
  <w:style w:type="paragraph" w:styleId="CommentText">
    <w:name w:val="annotation text"/>
    <w:basedOn w:val="Normal"/>
    <w:link w:val="CommentTextChar"/>
    <w:uiPriority w:val="99"/>
    <w:semiHidden/>
    <w:unhideWhenUsed/>
    <w:rsid w:val="00E11904"/>
    <w:pPr>
      <w:spacing w:line="240" w:lineRule="auto"/>
    </w:pPr>
    <w:rPr>
      <w:sz w:val="20"/>
      <w:szCs w:val="20"/>
    </w:rPr>
  </w:style>
  <w:style w:type="character" w:customStyle="1" w:styleId="CommentTextChar">
    <w:name w:val="Comment Text Char"/>
    <w:basedOn w:val="DefaultParagraphFont"/>
    <w:link w:val="CommentText"/>
    <w:uiPriority w:val="99"/>
    <w:semiHidden/>
    <w:rsid w:val="00E11904"/>
    <w:rPr>
      <w:sz w:val="20"/>
      <w:szCs w:val="20"/>
    </w:rPr>
  </w:style>
  <w:style w:type="paragraph" w:styleId="CommentSubject">
    <w:name w:val="annotation subject"/>
    <w:basedOn w:val="CommentText"/>
    <w:next w:val="CommentText"/>
    <w:link w:val="CommentSubjectChar"/>
    <w:uiPriority w:val="99"/>
    <w:semiHidden/>
    <w:unhideWhenUsed/>
    <w:rsid w:val="00E11904"/>
    <w:rPr>
      <w:b/>
      <w:bCs/>
    </w:rPr>
  </w:style>
  <w:style w:type="character" w:customStyle="1" w:styleId="CommentSubjectChar">
    <w:name w:val="Comment Subject Char"/>
    <w:basedOn w:val="CommentTextChar"/>
    <w:link w:val="CommentSubject"/>
    <w:uiPriority w:val="99"/>
    <w:semiHidden/>
    <w:rsid w:val="00E11904"/>
    <w:rPr>
      <w:b/>
      <w:bCs/>
      <w:sz w:val="20"/>
      <w:szCs w:val="20"/>
    </w:rPr>
  </w:style>
  <w:style w:type="character" w:styleId="Hyperlink">
    <w:name w:val="Hyperlink"/>
    <w:basedOn w:val="DefaultParagraphFont"/>
    <w:uiPriority w:val="99"/>
    <w:unhideWhenUsed/>
    <w:rsid w:val="00FB48B3"/>
    <w:rPr>
      <w:color w:val="0563C1" w:themeColor="hyperlink"/>
      <w:u w:val="single"/>
    </w:rPr>
  </w:style>
  <w:style w:type="character" w:customStyle="1" w:styleId="UnresolvedMention1">
    <w:name w:val="Unresolved Mention1"/>
    <w:basedOn w:val="DefaultParagraphFont"/>
    <w:uiPriority w:val="99"/>
    <w:semiHidden/>
    <w:unhideWhenUsed/>
    <w:rsid w:val="00FB48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33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027c53d014b4ec99cae13906164e516 xmlns="a140f189-3157-4dfc-88f8-be5cb6054520">
      <Terms xmlns="http://schemas.microsoft.com/office/infopath/2007/PartnerControls">
        <TermInfo xmlns="http://schemas.microsoft.com/office/infopath/2007/PartnerControls">
          <TermName xmlns="http://schemas.microsoft.com/office/infopath/2007/PartnerControls">Enhanced CPD</TermName>
          <TermId xmlns="http://schemas.microsoft.com/office/infopath/2007/PartnerControls">e45ba704-b496-4fd2-9275-7b59a7fa9af7</TermId>
        </TermInfo>
      </Terms>
    </c027c53d014b4ec99cae13906164e516>
    <WebsitePage xmlns="a140f189-3157-4dfc-88f8-be5cb6054520">
      <Value>206</Value>
    </WebsitePage>
    <WebsiteArticle xmlns="a140f189-3157-4dfc-88f8-be5cb6054520">1240</WebsiteArticle>
    <Visible xmlns="6b463919-c126-4a6b-a2e5-e9002bc047a3">true</Visible>
    <Expires1 xmlns="24681875-a687-4cd8-b1fd-909462b9b42e" xsi:nil="true"/>
    <Starts xmlns="6b463919-c126-4a6b-a2e5-e9002bc047a3" xsi:nil="true"/>
    <TaxCatchAll xmlns="a140f189-3157-4dfc-88f8-be5cb6054520">
      <Value>271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latedDoc" ma:contentTypeID="0x01010093F0D6965AB8AA4F964B031197A6736500B33D308124284343AF1EC0859A3340A4" ma:contentTypeVersion="18" ma:contentTypeDescription="Create a new document." ma:contentTypeScope="" ma:versionID="83049f33de39027f68543d0aebd4cb32">
  <xsd:schema xmlns:xsd="http://www.w3.org/2001/XMLSchema" xmlns:xs="http://www.w3.org/2001/XMLSchema" xmlns:p="http://schemas.microsoft.com/office/2006/metadata/properties" xmlns:ns2="a140f189-3157-4dfc-88f8-be5cb6054520" xmlns:ns3="6b463919-c126-4a6b-a2e5-e9002bc047a3" xmlns:ns4="24681875-a687-4cd8-b1fd-909462b9b42e" xmlns:ns5="a140f189-3157-4dfc-88f8-be5cb6054520" xmlns:ns6="18c3510d-c313-45d5-84a9-b0bbc2d42325" targetNamespace="http://schemas.microsoft.com/office/2006/metadata/properties" ma:root="true" ma:fieldsID="df34c1cb547ec877437b666536283a3d" ns5:_="" ns3:_="" ns4:_="" ns6:_="">
    <xsd:import namespace="a140f189-3157-4dfc-88f8-be5cb6054520"/>
    <xsd:import namespace="6b463919-c126-4a6b-a2e5-e9002bc047a3"/>
    <xsd:import namespace="24681875-a687-4cd8-b1fd-909462b9b42e"/>
    <xsd:import namespace="a140f189-3157-4dfc-88f8-be5cb6054520"/>
    <xsd:import namespace="18c3510d-c313-45d5-84a9-b0bbc2d42325"/>
    <xsd:element name="properties">
      <xsd:complexType>
        <xsd:sequence>
          <xsd:element name="documentManagement">
            <xsd:complexType>
              <xsd:all>
                <xsd:element ref="ns2:WebsitePage" minOccurs="0"/>
                <xsd:element ref="ns2:WebsiteArticle" minOccurs="0"/>
                <xsd:element ref="ns3:Starts" minOccurs="0"/>
                <xsd:element ref="ns4:Expires1" minOccurs="0"/>
                <xsd:element ref="ns3:Visible" minOccurs="0"/>
                <xsd:element ref="ns2:WebsitePage_x003a_Title" minOccurs="0"/>
                <xsd:element ref="ns5:SharedWithUsers" minOccurs="0"/>
                <xsd:element ref="ns5:SharedWithDetails" minOccurs="0"/>
                <xsd:element ref="ns5:LastSharedByUser" minOccurs="0"/>
                <xsd:element ref="ns5:LastSharedByTime" minOccurs="0"/>
                <xsd:element ref="ns5:c027c53d014b4ec99cae13906164e516" minOccurs="0"/>
                <xsd:element ref="ns5:TaxCatchAll" minOccurs="0"/>
                <xsd:element ref="ns5:TaxCatchAllLabel"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0f189-3157-4dfc-88f8-be5cb6054520" elementFormDefault="qualified">
    <xsd:import namespace="http://schemas.microsoft.com/office/2006/documentManagement/types"/>
    <xsd:import namespace="http://schemas.microsoft.com/office/infopath/2007/PartnerControls"/>
    <xsd:element name="WebsitePage" ma:index="2" nillable="true" ma:displayName="WebsitePage" ma:description="Pick the page where this will appear." ma:list="b03d4ded-6545-41a2-8d0e-63097eec82c1" ma:internalName="WebsitePage" ma:showField="WebsitePageUrl" ma:web="a140f189-3157-4dfc-88f8-be5cb6054520">
      <xsd:complexType>
        <xsd:complexContent>
          <xsd:extension base="dms:MultiChoiceLookup">
            <xsd:sequence>
              <xsd:element name="Value" type="dms:Lookup" maxOccurs="unbounded" minOccurs="0" nillable="true"/>
            </xsd:sequence>
          </xsd:extension>
        </xsd:complexContent>
      </xsd:complexType>
    </xsd:element>
    <xsd:element name="WebsiteArticle" ma:index="3" nillable="true" ma:displayName="WebsiteArticle" ma:description="Pick the article under which this document will appear." ma:indexed="true" ma:list="c2c2b11f-e097-4b06-84b5-884aac1cb5a2" ma:internalName="WebsiteArticle" ma:showField="Title" ma:web="a140f189-3157-4dfc-88f8-be5cb6054520">
      <xsd:simpleType>
        <xsd:restriction base="dms:Lookup"/>
      </xsd:simpleType>
    </xsd:element>
    <xsd:element name="WebsitePage_x003a_Title" ma:index="9" nillable="true" ma:displayName="WebsitePage:Title" ma:list="b03d4ded-6545-41a2-8d0e-63097eec82c1" ma:internalName="WebsitePage_x003A_Title" ma:readOnly="true" ma:showField="Title" ma:web="a140f189-3157-4dfc-88f8-be5cb60545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463919-c126-4a6b-a2e5-e9002bc047a3" elementFormDefault="qualified">
    <xsd:import namespace="http://schemas.microsoft.com/office/2006/documentManagement/types"/>
    <xsd:import namespace="http://schemas.microsoft.com/office/infopath/2007/PartnerControls"/>
    <xsd:element name="Starts" ma:index="4" nillable="true" ma:displayName="Starts" ma:default="[today]" ma:description="If this contains a date then the content will not be displayed until that point." ma:format="DateTime" ma:indexed="true" ma:internalName="Starts">
      <xsd:simpleType>
        <xsd:restriction base="dms:DateTime"/>
      </xsd:simpleType>
    </xsd:element>
    <xsd:element name="Visible" ma:index="6" nillable="true" ma:displayName="Visible" ma:default="1" ma:description="Determines if this appears on the site." ma:indexed="true" ma:internalName="Vi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681875-a687-4cd8-b1fd-909462b9b42e" elementFormDefault="qualified">
    <xsd:import namespace="http://schemas.microsoft.com/office/2006/documentManagement/types"/>
    <xsd:import namespace="http://schemas.microsoft.com/office/infopath/2007/PartnerControls"/>
    <xsd:element name="Expires1" ma:index="5" nillable="true" ma:displayName="Expires" ma:description="If this contains a date then the content will not be displayed after that point." ma:format="DateTime" ma:indexed="true" ma:internalName="Expires1">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40f189-3157-4dfc-88f8-be5cb605452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element name="c027c53d014b4ec99cae13906164e516" ma:index="18" ma:taxonomy="true" ma:internalName="c027c53d014b4ec99cae13906164e516" ma:taxonomyFieldName="GDC_x0020_Keywords" ma:displayName="GDC Keywords" ma:default="" ma:fieldId="{c027c53d-014b-4ec9-9cae-13906164e516}" ma:taxonomyMulti="true" ma:sspId="470a7b7d-7d5e-4007-bb9b-fe056b10fbad" ma:termSetId="e8077cf9-9296-4e16-ab98-4cdcef66fbe4" ma:anchorId="00000000-0000-0000-0000-000000000000" ma:open="false" ma:isKeyword="false">
      <xsd:complexType>
        <xsd:sequence>
          <xsd:element ref="pc:Terms" minOccurs="0" maxOccurs="1"/>
        </xsd:sequence>
      </xsd:complexType>
    </xsd:element>
    <xsd:element name="TaxCatchAll" ma:index="19" nillable="true" ma:displayName="Taxonomy Catch All Column" ma:description="" ma:hidden="true" ma:list="{bd5c864c-1514-4e38-828c-df9a6a4db308}" ma:internalName="TaxCatchAll" ma:showField="CatchAllData" ma:web="a140f189-3157-4dfc-88f8-be5cb6054520">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bd5c864c-1514-4e38-828c-df9a6a4db308}" ma:internalName="TaxCatchAllLabel" ma:readOnly="true" ma:showField="CatchAllDataLabel" ma:web="a140f189-3157-4dfc-88f8-be5cb60545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c3510d-c313-45d5-84a9-b0bbc2d42325"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2408E-8519-4227-96E3-142B287B27D2}">
  <ds:schemaRefs>
    <ds:schemaRef ds:uri="http://schemas.microsoft.com/office/2006/metadata/properties"/>
    <ds:schemaRef ds:uri="http://schemas.microsoft.com/office/infopath/2007/PartnerControls"/>
    <ds:schemaRef ds:uri="a140f189-3157-4dfc-88f8-be5cb6054520"/>
    <ds:schemaRef ds:uri="6b463919-c126-4a6b-a2e5-e9002bc047a3"/>
    <ds:schemaRef ds:uri="24681875-a687-4cd8-b1fd-909462b9b42e"/>
  </ds:schemaRefs>
</ds:datastoreItem>
</file>

<file path=customXml/itemProps2.xml><?xml version="1.0" encoding="utf-8"?>
<ds:datastoreItem xmlns:ds="http://schemas.openxmlformats.org/officeDocument/2006/customXml" ds:itemID="{3DEAA6F9-18FA-4AA1-AACE-D2949B86D97F}">
  <ds:schemaRefs>
    <ds:schemaRef ds:uri="http://schemas.microsoft.com/sharepoint/v3/contenttype/forms"/>
  </ds:schemaRefs>
</ds:datastoreItem>
</file>

<file path=customXml/itemProps3.xml><?xml version="1.0" encoding="utf-8"?>
<ds:datastoreItem xmlns:ds="http://schemas.openxmlformats.org/officeDocument/2006/customXml" ds:itemID="{DBE1441C-CBFD-462B-BE10-CA22F373B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0f189-3157-4dfc-88f8-be5cb6054520"/>
    <ds:schemaRef ds:uri="6b463919-c126-4a6b-a2e5-e9002bc047a3"/>
    <ds:schemaRef ds:uri="24681875-a687-4cd8-b1fd-909462b9b42e"/>
    <ds:schemaRef ds:uri="18c3510d-c313-45d5-84a9-b0bbc2d42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D3BDA-7BAB-47AC-831D-7E613167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Activity log template</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log template</dc:title>
  <dc:subject/>
  <dc:creator>Jessica Rothnie</dc:creator>
  <cp:keywords/>
  <dc:description/>
  <cp:lastModifiedBy>Caroline Conway</cp:lastModifiedBy>
  <cp:revision>2</cp:revision>
  <dcterms:created xsi:type="dcterms:W3CDTF">2019-05-30T15:19:00Z</dcterms:created>
  <dcterms:modified xsi:type="dcterms:W3CDTF">2019-05-30T15:19:00Z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0x01010093F0D6965AB8AA4F964B031197A6736500B33D308124284343AF1EC0859A3340A4</vt:lpwstr>
  </property>
  <property fmtid="{D5CDD505-2E9C-101B-9397-08002B2CF9AE}" pid="3" name="GDC Keywords">
    <vt:lpwstr>271;#Enhanced CPD|e45ba704-b496-4fd2-9275-7b59a7fa9af7</vt:lpwstr>
  </property>
</Properties>
</file>